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2A" w:rsidRDefault="00334C2A" w:rsidP="00134D89">
      <w:pPr>
        <w:contextualSpacing/>
        <w:jc w:val="center"/>
        <w:rPr>
          <w:rFonts w:ascii="Arial" w:hAnsi="Arial" w:cs="Arial"/>
          <w:b/>
          <w:sz w:val="12"/>
          <w:szCs w:val="12"/>
        </w:rPr>
      </w:pPr>
    </w:p>
    <w:p w:rsidR="00134D89" w:rsidRPr="00134D89" w:rsidRDefault="00134D89" w:rsidP="00134D89">
      <w:pPr>
        <w:contextualSpacing/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34D89">
        <w:rPr>
          <w:rFonts w:ascii="Arial" w:hAnsi="Arial" w:cs="Arial"/>
          <w:b/>
          <w:sz w:val="12"/>
          <w:szCs w:val="12"/>
        </w:rPr>
        <w:t xml:space="preserve">Редакция от </w:t>
      </w:r>
      <w:r w:rsidR="00D51DE5">
        <w:rPr>
          <w:rFonts w:ascii="Arial" w:hAnsi="Arial" w:cs="Arial"/>
          <w:b/>
          <w:sz w:val="12"/>
          <w:szCs w:val="12"/>
        </w:rPr>
        <w:t>31.03</w:t>
      </w:r>
      <w:r>
        <w:rPr>
          <w:rFonts w:ascii="Arial" w:hAnsi="Arial" w:cs="Arial"/>
          <w:b/>
          <w:sz w:val="12"/>
          <w:szCs w:val="12"/>
        </w:rPr>
        <w:t>.2017</w:t>
      </w:r>
      <w:r w:rsidRPr="00134D89">
        <w:rPr>
          <w:rFonts w:ascii="Arial" w:hAnsi="Arial" w:cs="Arial"/>
          <w:b/>
          <w:sz w:val="12"/>
          <w:szCs w:val="12"/>
        </w:rPr>
        <w:t xml:space="preserve"> года</w:t>
      </w:r>
    </w:p>
    <w:p w:rsidR="00134D89" w:rsidRPr="008D21CD" w:rsidRDefault="00134D89" w:rsidP="00134D89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CE4856" w:rsidRPr="008D21CD" w:rsidRDefault="00CE4856" w:rsidP="00134D89">
      <w:pPr>
        <w:contextualSpacing/>
        <w:jc w:val="center"/>
        <w:rPr>
          <w:rFonts w:ascii="Arial" w:hAnsi="Arial" w:cs="Arial"/>
          <w:sz w:val="20"/>
          <w:szCs w:val="20"/>
        </w:rPr>
      </w:pPr>
      <w:r w:rsidRPr="008D21CD">
        <w:rPr>
          <w:rFonts w:ascii="Arial" w:hAnsi="Arial" w:cs="Arial"/>
          <w:b/>
          <w:sz w:val="20"/>
          <w:szCs w:val="20"/>
        </w:rPr>
        <w:t>Проектная декларация</w:t>
      </w:r>
      <w:r w:rsidR="00134D89" w:rsidRPr="008D21CD">
        <w:rPr>
          <w:rFonts w:ascii="Arial" w:hAnsi="Arial" w:cs="Arial"/>
          <w:sz w:val="20"/>
          <w:szCs w:val="20"/>
        </w:rPr>
        <w:t xml:space="preserve">          </w:t>
      </w:r>
    </w:p>
    <w:p w:rsidR="00A43D47" w:rsidRPr="008D21CD" w:rsidRDefault="00031C6F" w:rsidP="00134D89">
      <w:pPr>
        <w:contextualSpacing/>
        <w:rPr>
          <w:rFonts w:ascii="Arial" w:hAnsi="Arial" w:cs="Arial"/>
          <w:b/>
          <w:sz w:val="20"/>
          <w:szCs w:val="20"/>
        </w:rPr>
      </w:pPr>
      <w:r w:rsidRPr="008D21CD">
        <w:rPr>
          <w:rFonts w:ascii="Arial" w:hAnsi="Arial" w:cs="Arial"/>
          <w:b/>
          <w:sz w:val="20"/>
          <w:szCs w:val="20"/>
        </w:rPr>
        <w:t xml:space="preserve">                    </w:t>
      </w:r>
      <w:r w:rsidR="00A43D47" w:rsidRPr="008D21CD">
        <w:rPr>
          <w:rFonts w:ascii="Arial" w:hAnsi="Arial" w:cs="Arial"/>
          <w:b/>
          <w:sz w:val="20"/>
          <w:szCs w:val="20"/>
        </w:rPr>
        <w:t xml:space="preserve">по объекту строительства: </w:t>
      </w:r>
      <w:r w:rsidR="00A95932" w:rsidRPr="008D21CD">
        <w:rPr>
          <w:rFonts w:ascii="Arial" w:hAnsi="Arial" w:cs="Arial"/>
          <w:b/>
          <w:sz w:val="20"/>
          <w:szCs w:val="20"/>
        </w:rPr>
        <w:t>« Многоквартирный жилой дом по адресу: г.Киров, пер.1-й Гороховский,д.21»</w:t>
      </w:r>
      <w:r w:rsidR="00A43D47" w:rsidRPr="008D21CD">
        <w:rPr>
          <w:rFonts w:ascii="Arial" w:hAnsi="Arial" w:cs="Arial"/>
          <w:b/>
          <w:sz w:val="20"/>
          <w:szCs w:val="20"/>
        </w:rPr>
        <w:t>.</w:t>
      </w:r>
    </w:p>
    <w:p w:rsidR="00A43D47" w:rsidRPr="008D21CD" w:rsidRDefault="00A43D47" w:rsidP="00134D89">
      <w:pPr>
        <w:pStyle w:val="ConsPlusTitle"/>
        <w:contextualSpacing/>
        <w:jc w:val="center"/>
      </w:pPr>
    </w:p>
    <w:p w:rsidR="00CE4856" w:rsidRPr="008D21CD" w:rsidRDefault="00CE4856" w:rsidP="00CE4856">
      <w:pPr>
        <w:pStyle w:val="ConsPlusNormal"/>
        <w:jc w:val="both"/>
        <w:outlineLvl w:val="0"/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360"/>
        <w:gridCol w:w="1474"/>
        <w:gridCol w:w="1087"/>
        <w:gridCol w:w="27"/>
        <w:gridCol w:w="965"/>
        <w:gridCol w:w="379"/>
        <w:gridCol w:w="361"/>
        <w:gridCol w:w="396"/>
        <w:gridCol w:w="848"/>
        <w:gridCol w:w="717"/>
        <w:gridCol w:w="1291"/>
        <w:gridCol w:w="1340"/>
        <w:gridCol w:w="338"/>
        <w:gridCol w:w="131"/>
        <w:gridCol w:w="923"/>
        <w:gridCol w:w="1326"/>
      </w:tblGrid>
      <w:tr w:rsidR="00CE4856" w:rsidRPr="008D21CD" w:rsidTr="00C338AB">
        <w:tc>
          <w:tcPr>
            <w:tcW w:w="128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8D21CD" w:rsidRDefault="00CE4856" w:rsidP="00C338AB">
            <w:pPr>
              <w:pStyle w:val="ConsPlusNormal"/>
              <w:jc w:val="center"/>
              <w:outlineLvl w:val="0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Информация о застройщике</w:t>
            </w:r>
          </w:p>
        </w:tc>
      </w:tr>
      <w:tr w:rsidR="00CE4856" w:rsidRPr="008D21CD" w:rsidTr="00C338AB">
        <w:tc>
          <w:tcPr>
            <w:tcW w:w="128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 w:rsidR="00CE4856" w:rsidRPr="008D21CD" w:rsidTr="00C338AB">
        <w:tc>
          <w:tcPr>
            <w:tcW w:w="38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1.1. О фирменном наименовании (наименовании) застройщика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1.1.1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031C6F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 xml:space="preserve">Организационно-правовая форма - </w:t>
            </w:r>
            <w:r w:rsidR="00402860" w:rsidRPr="00A97A4F">
              <w:rPr>
                <w:sz w:val="18"/>
                <w:szCs w:val="18"/>
              </w:rPr>
              <w:t xml:space="preserve">Общество с ограниченной ответственностью </w:t>
            </w:r>
          </w:p>
        </w:tc>
      </w:tr>
      <w:tr w:rsidR="00CE4856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1.1.2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031C6F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Полное наименование без указания организационно-правовой формы -</w:t>
            </w:r>
            <w:r w:rsidR="00402860" w:rsidRPr="00A97A4F">
              <w:rPr>
                <w:sz w:val="18"/>
                <w:szCs w:val="18"/>
              </w:rPr>
              <w:t xml:space="preserve"> «Вятка-Надым»</w:t>
            </w:r>
          </w:p>
        </w:tc>
      </w:tr>
      <w:tr w:rsidR="00CE4856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1.1.3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031C6F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Краткое наименование без указания организационно-правовой формы -</w:t>
            </w:r>
            <w:r w:rsidR="00402860" w:rsidRPr="00A97A4F">
              <w:rPr>
                <w:sz w:val="18"/>
                <w:szCs w:val="18"/>
              </w:rPr>
              <w:t>ООО «Вятка-Надым»</w:t>
            </w:r>
          </w:p>
        </w:tc>
      </w:tr>
      <w:tr w:rsidR="00CE4856" w:rsidRPr="008D21CD" w:rsidTr="00C338AB">
        <w:tc>
          <w:tcPr>
            <w:tcW w:w="38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1.2.1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031C6F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Индекс -</w:t>
            </w:r>
            <w:r w:rsidR="00402860" w:rsidRPr="00A97A4F">
              <w:rPr>
                <w:sz w:val="18"/>
                <w:szCs w:val="18"/>
              </w:rPr>
              <w:t>610035</w:t>
            </w:r>
          </w:p>
        </w:tc>
      </w:tr>
      <w:tr w:rsidR="00CE4856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1.2.2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Субъект Российской Федерации</w:t>
            </w:r>
            <w:r w:rsidR="003C24D2" w:rsidRPr="00A97A4F">
              <w:rPr>
                <w:sz w:val="18"/>
                <w:szCs w:val="18"/>
              </w:rPr>
              <w:t xml:space="preserve"> –Кировская область</w:t>
            </w:r>
          </w:p>
        </w:tc>
      </w:tr>
      <w:tr w:rsidR="00CE4856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1.2.3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Район субъекта Российской Федерации</w:t>
            </w:r>
            <w:r w:rsidR="003C24D2" w:rsidRPr="00A97A4F">
              <w:rPr>
                <w:sz w:val="18"/>
                <w:szCs w:val="18"/>
              </w:rPr>
              <w:t xml:space="preserve"> – Волго-Вятский</w:t>
            </w:r>
          </w:p>
        </w:tc>
      </w:tr>
      <w:tr w:rsidR="00CE4856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1.2.4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40286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город</w:t>
            </w:r>
            <w:r w:rsidR="00CE4856" w:rsidRPr="00A97A4F">
              <w:rPr>
                <w:sz w:val="18"/>
                <w:szCs w:val="18"/>
              </w:rPr>
              <w:t xml:space="preserve"> </w:t>
            </w:r>
            <w:hyperlink w:anchor="Par652" w:history="1">
              <w:r w:rsidR="00CE4856" w:rsidRPr="00A97A4F">
                <w:rPr>
                  <w:color w:val="0000FF"/>
                  <w:sz w:val="18"/>
                  <w:szCs w:val="18"/>
                </w:rPr>
                <w:t>&lt;1&gt;</w:t>
              </w:r>
            </w:hyperlink>
          </w:p>
        </w:tc>
      </w:tr>
      <w:tr w:rsidR="00CE4856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1.2.5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031C6F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Наименование населенного пункта -</w:t>
            </w:r>
            <w:r w:rsidR="00402860" w:rsidRPr="00A97A4F">
              <w:rPr>
                <w:sz w:val="18"/>
                <w:szCs w:val="18"/>
              </w:rPr>
              <w:t>Киров</w:t>
            </w:r>
          </w:p>
        </w:tc>
      </w:tr>
      <w:tr w:rsidR="00CE4856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1.2.6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 xml:space="preserve">Элемент улично-дорожной сети </w:t>
            </w:r>
            <w:hyperlink w:anchor="Par653" w:history="1">
              <w:r w:rsidR="003C24D2" w:rsidRPr="00A97A4F">
                <w:rPr>
                  <w:color w:val="0000FF"/>
                  <w:sz w:val="18"/>
                  <w:szCs w:val="18"/>
                </w:rPr>
                <w:t>-</w:t>
              </w:r>
            </w:hyperlink>
            <w:r w:rsidR="003C24D2" w:rsidRPr="00A97A4F">
              <w:rPr>
                <w:sz w:val="18"/>
                <w:szCs w:val="18"/>
              </w:rPr>
              <w:t xml:space="preserve"> улица</w:t>
            </w:r>
          </w:p>
        </w:tc>
      </w:tr>
      <w:tr w:rsidR="00CE4856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1.2.7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Наименование элемента улично-дорожной сети</w:t>
            </w:r>
            <w:r w:rsidR="003C24D2" w:rsidRPr="00A97A4F">
              <w:rPr>
                <w:sz w:val="18"/>
                <w:szCs w:val="18"/>
              </w:rPr>
              <w:t xml:space="preserve"> - </w:t>
            </w:r>
            <w:r w:rsidR="003C24D2" w:rsidRPr="004A6CA6">
              <w:rPr>
                <w:sz w:val="18"/>
                <w:szCs w:val="18"/>
              </w:rPr>
              <w:t>Воровского</w:t>
            </w:r>
          </w:p>
        </w:tc>
      </w:tr>
      <w:tr w:rsidR="00CE4856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1.2.8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417AF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 xml:space="preserve">Тип здания (сооружения) </w:t>
            </w:r>
            <w:hyperlink w:anchor="Par653" w:history="1">
              <w:r w:rsidR="003C24D2" w:rsidRPr="00A97A4F">
                <w:rPr>
                  <w:color w:val="0000FF"/>
                  <w:sz w:val="18"/>
                  <w:szCs w:val="18"/>
                </w:rPr>
                <w:t>–</w:t>
              </w:r>
            </w:hyperlink>
            <w:r w:rsidR="003C24D2" w:rsidRPr="00A97A4F">
              <w:rPr>
                <w:sz w:val="18"/>
                <w:szCs w:val="18"/>
              </w:rPr>
              <w:t xml:space="preserve"> дом 78а</w:t>
            </w:r>
          </w:p>
        </w:tc>
      </w:tr>
      <w:tr w:rsidR="00CE4856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1.2.9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417AF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 xml:space="preserve">Тип помещений </w:t>
            </w:r>
            <w:hyperlink w:anchor="Par653" w:history="1"/>
            <w:r w:rsidR="003C24D2" w:rsidRPr="00A97A4F">
              <w:rPr>
                <w:sz w:val="18"/>
                <w:szCs w:val="18"/>
              </w:rPr>
              <w:t xml:space="preserve"> - офис 212</w:t>
            </w:r>
          </w:p>
        </w:tc>
      </w:tr>
      <w:tr w:rsidR="00CE4856" w:rsidRPr="008D21CD" w:rsidTr="00C338AB">
        <w:tc>
          <w:tcPr>
            <w:tcW w:w="38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1.3. О режиме работы застройщика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1.3.1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Рабочие дни недели</w:t>
            </w:r>
            <w:r w:rsidR="00031C6F" w:rsidRPr="00A97A4F">
              <w:rPr>
                <w:sz w:val="18"/>
                <w:szCs w:val="18"/>
              </w:rPr>
              <w:t xml:space="preserve">- </w:t>
            </w:r>
            <w:r w:rsidR="00402860" w:rsidRPr="00A97A4F">
              <w:rPr>
                <w:sz w:val="18"/>
                <w:szCs w:val="18"/>
              </w:rPr>
              <w:t>с понедельника по пятницу</w:t>
            </w:r>
          </w:p>
        </w:tc>
      </w:tr>
      <w:tr w:rsidR="00CE4856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1.3.2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2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Рабочее время</w:t>
            </w:r>
            <w:r w:rsidR="00CF7A64" w:rsidRPr="00A97A4F">
              <w:rPr>
                <w:sz w:val="18"/>
                <w:szCs w:val="18"/>
              </w:rPr>
              <w:t xml:space="preserve"> </w:t>
            </w:r>
            <w:r w:rsidR="00031C6F" w:rsidRPr="00A97A4F">
              <w:rPr>
                <w:sz w:val="18"/>
                <w:szCs w:val="18"/>
              </w:rPr>
              <w:t xml:space="preserve">- </w:t>
            </w:r>
            <w:r w:rsidR="00CF7A64" w:rsidRPr="00A97A4F">
              <w:rPr>
                <w:sz w:val="18"/>
                <w:szCs w:val="18"/>
              </w:rPr>
              <w:t>с понедельника по четверг с 8-00</w:t>
            </w:r>
            <w:r w:rsidR="00402860" w:rsidRPr="00A97A4F">
              <w:rPr>
                <w:sz w:val="18"/>
                <w:szCs w:val="18"/>
              </w:rPr>
              <w:t>до17</w:t>
            </w:r>
            <w:r w:rsidR="00CF7A64" w:rsidRPr="00A97A4F">
              <w:rPr>
                <w:sz w:val="18"/>
                <w:szCs w:val="18"/>
              </w:rPr>
              <w:t>-00</w:t>
            </w:r>
            <w:r w:rsidR="00402860" w:rsidRPr="00A97A4F">
              <w:rPr>
                <w:sz w:val="18"/>
                <w:szCs w:val="18"/>
              </w:rPr>
              <w:t xml:space="preserve"> час.</w:t>
            </w:r>
            <w:r w:rsidR="00CF7A64" w:rsidRPr="00A97A4F">
              <w:rPr>
                <w:sz w:val="18"/>
                <w:szCs w:val="18"/>
              </w:rPr>
              <w:t xml:space="preserve"> </w:t>
            </w:r>
          </w:p>
          <w:p w:rsidR="00CE4856" w:rsidRPr="00A97A4F" w:rsidRDefault="003C24D2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п</w:t>
            </w:r>
            <w:r w:rsidR="00CF7A64" w:rsidRPr="00A97A4F">
              <w:rPr>
                <w:sz w:val="18"/>
                <w:szCs w:val="18"/>
              </w:rPr>
              <w:t>ят</w:t>
            </w:r>
            <w:r w:rsidRPr="00A97A4F">
              <w:rPr>
                <w:sz w:val="18"/>
                <w:szCs w:val="18"/>
              </w:rPr>
              <w:t xml:space="preserve">ница </w:t>
            </w:r>
            <w:r w:rsidR="00CF7A64" w:rsidRPr="00A97A4F">
              <w:rPr>
                <w:sz w:val="18"/>
                <w:szCs w:val="18"/>
              </w:rPr>
              <w:t>с 8-00 до16-00</w:t>
            </w:r>
            <w:r w:rsidR="00C74A28" w:rsidRPr="00A97A4F">
              <w:rPr>
                <w:sz w:val="18"/>
                <w:szCs w:val="18"/>
              </w:rPr>
              <w:t xml:space="preserve"> час.</w:t>
            </w:r>
          </w:p>
        </w:tc>
      </w:tr>
      <w:tr w:rsidR="00CE4856" w:rsidRPr="008D21CD" w:rsidTr="00C338AB">
        <w:tc>
          <w:tcPr>
            <w:tcW w:w="38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1.4. О номере телефона, адресе официального сайта застройщика и адресе электронной почты в информационно-</w:t>
            </w:r>
            <w:r w:rsidRPr="00A97A4F">
              <w:rPr>
                <w:sz w:val="18"/>
                <w:szCs w:val="18"/>
              </w:rPr>
              <w:lastRenderedPageBreak/>
              <w:t xml:space="preserve">телекоммуникационной сети "Интернет" </w:t>
            </w:r>
            <w:hyperlink w:anchor="Par654" w:history="1">
              <w:r w:rsidRPr="00A97A4F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lastRenderedPageBreak/>
              <w:t>1.4.1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Номер телефона</w:t>
            </w:r>
            <w:r w:rsidR="00402860" w:rsidRPr="00A97A4F">
              <w:rPr>
                <w:sz w:val="18"/>
                <w:szCs w:val="18"/>
              </w:rPr>
              <w:t xml:space="preserve"> </w:t>
            </w:r>
            <w:r w:rsidR="00031C6F" w:rsidRPr="00A97A4F">
              <w:rPr>
                <w:sz w:val="18"/>
                <w:szCs w:val="18"/>
              </w:rPr>
              <w:t xml:space="preserve">- </w:t>
            </w:r>
            <w:r w:rsidR="00CF7A64" w:rsidRPr="00A97A4F">
              <w:rPr>
                <w:sz w:val="18"/>
                <w:szCs w:val="18"/>
              </w:rPr>
              <w:t>8 (8332) 217-600, 217-500</w:t>
            </w:r>
          </w:p>
        </w:tc>
      </w:tr>
      <w:tr w:rsidR="00CE4856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1.4.2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Адрес электронной почты</w:t>
            </w:r>
            <w:r w:rsidR="00402860" w:rsidRPr="00A97A4F">
              <w:rPr>
                <w:sz w:val="18"/>
                <w:szCs w:val="18"/>
              </w:rPr>
              <w:t xml:space="preserve"> </w:t>
            </w:r>
            <w:r w:rsidR="00172FAB" w:rsidRPr="00A97A4F">
              <w:rPr>
                <w:sz w:val="18"/>
                <w:szCs w:val="18"/>
              </w:rPr>
              <w:t xml:space="preserve"> - </w:t>
            </w:r>
            <w:r w:rsidR="00402860" w:rsidRPr="00A97A4F">
              <w:rPr>
                <w:sz w:val="18"/>
                <w:szCs w:val="18"/>
              </w:rPr>
              <w:t>217500</w:t>
            </w:r>
            <w:proofErr w:type="spellStart"/>
            <w:r w:rsidR="00402860" w:rsidRPr="00A97A4F">
              <w:rPr>
                <w:sz w:val="18"/>
                <w:szCs w:val="18"/>
                <w:lang w:val="en-US"/>
              </w:rPr>
              <w:t>kirov</w:t>
            </w:r>
            <w:proofErr w:type="spellEnd"/>
            <w:r w:rsidR="00402860" w:rsidRPr="00A97A4F">
              <w:rPr>
                <w:sz w:val="18"/>
                <w:szCs w:val="18"/>
              </w:rPr>
              <w:t>@</w:t>
            </w:r>
            <w:r w:rsidR="00402860" w:rsidRPr="00A97A4F">
              <w:rPr>
                <w:sz w:val="18"/>
                <w:szCs w:val="18"/>
                <w:lang w:val="en-US"/>
              </w:rPr>
              <w:t>mail</w:t>
            </w:r>
            <w:r w:rsidR="00402860" w:rsidRPr="00A97A4F">
              <w:rPr>
                <w:sz w:val="18"/>
                <w:szCs w:val="18"/>
              </w:rPr>
              <w:t>.</w:t>
            </w:r>
            <w:proofErr w:type="spellStart"/>
            <w:r w:rsidR="00402860" w:rsidRPr="00A97A4F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CE4856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1.4.3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Адрес официального сайта в информационно-телекоммуникационной сети "Интернет"</w:t>
            </w:r>
            <w:r w:rsidR="00172FAB" w:rsidRPr="00A97A4F">
              <w:rPr>
                <w:sz w:val="18"/>
                <w:szCs w:val="18"/>
              </w:rPr>
              <w:t xml:space="preserve"> -  </w:t>
            </w:r>
            <w:proofErr w:type="spellStart"/>
            <w:r w:rsidR="00172FAB" w:rsidRPr="00A97A4F">
              <w:rPr>
                <w:sz w:val="18"/>
                <w:szCs w:val="18"/>
              </w:rPr>
              <w:t>вятка-надым.рф</w:t>
            </w:r>
            <w:proofErr w:type="spellEnd"/>
          </w:p>
        </w:tc>
      </w:tr>
      <w:tr w:rsidR="00CE4856" w:rsidRPr="008D21CD" w:rsidTr="00C338AB">
        <w:tc>
          <w:tcPr>
            <w:tcW w:w="38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lastRenderedPageBreak/>
              <w:t xml:space="preserve">1.5. О лице, исполняющем функции единоличного исполнительного органа застройщика </w:t>
            </w:r>
            <w:hyperlink w:anchor="Par655" w:history="1">
              <w:r w:rsidRPr="00A97A4F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1.5.1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74A28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Фамилия -</w:t>
            </w:r>
            <w:r w:rsidR="00172FAB" w:rsidRPr="00A97A4F">
              <w:rPr>
                <w:sz w:val="18"/>
                <w:szCs w:val="18"/>
              </w:rPr>
              <w:t>Шутов</w:t>
            </w:r>
          </w:p>
        </w:tc>
      </w:tr>
      <w:tr w:rsidR="00CE4856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1.5.2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74A28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 xml:space="preserve">Имя - </w:t>
            </w:r>
            <w:r w:rsidR="00172FAB" w:rsidRPr="00A97A4F">
              <w:rPr>
                <w:sz w:val="18"/>
                <w:szCs w:val="18"/>
              </w:rPr>
              <w:t>Николай</w:t>
            </w:r>
          </w:p>
        </w:tc>
      </w:tr>
      <w:tr w:rsidR="00CE4856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1.5.3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74A28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 xml:space="preserve">Отчество - </w:t>
            </w:r>
            <w:r w:rsidR="00172FAB" w:rsidRPr="00A97A4F">
              <w:rPr>
                <w:sz w:val="18"/>
                <w:szCs w:val="18"/>
              </w:rPr>
              <w:t>Иванович</w:t>
            </w:r>
          </w:p>
        </w:tc>
      </w:tr>
      <w:tr w:rsidR="00CE4856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1.5.4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74A28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 xml:space="preserve">Наименование должности - </w:t>
            </w:r>
            <w:r w:rsidR="00172FAB" w:rsidRPr="00A97A4F">
              <w:rPr>
                <w:sz w:val="18"/>
                <w:szCs w:val="18"/>
              </w:rPr>
              <w:t>Генеральный директор</w:t>
            </w:r>
          </w:p>
        </w:tc>
      </w:tr>
      <w:tr w:rsidR="00CE4856" w:rsidRPr="008D21CD" w:rsidTr="00C338AB">
        <w:tc>
          <w:tcPr>
            <w:tcW w:w="3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 xml:space="preserve">1.6. Об индивидуализирующем застройщика коммерческом обозначении </w:t>
            </w:r>
            <w:hyperlink w:anchor="Par656" w:history="1">
              <w:r w:rsidRPr="00A97A4F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1.6.1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172FAB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ООО «Вятка-Надым»</w:t>
            </w:r>
          </w:p>
        </w:tc>
      </w:tr>
      <w:tr w:rsidR="00CE4856" w:rsidRPr="008D21CD" w:rsidTr="00C338AB">
        <w:tc>
          <w:tcPr>
            <w:tcW w:w="128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Раздел 2. О государственной регистрации застройщика</w:t>
            </w:r>
          </w:p>
        </w:tc>
      </w:tr>
      <w:tr w:rsidR="00CE4856" w:rsidRPr="008D21CD" w:rsidTr="00C338AB">
        <w:tc>
          <w:tcPr>
            <w:tcW w:w="38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2.1. О государственной регистрации застройщика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2.1.1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A4F">
              <w:rPr>
                <w:rFonts w:ascii="Arial" w:hAnsi="Arial" w:cs="Arial"/>
                <w:sz w:val="18"/>
                <w:szCs w:val="18"/>
              </w:rPr>
              <w:t>Индивидуальный номер</w:t>
            </w:r>
            <w:r w:rsidR="00417AF6" w:rsidRPr="00A97A4F">
              <w:rPr>
                <w:rFonts w:ascii="Arial" w:hAnsi="Arial" w:cs="Arial"/>
                <w:sz w:val="18"/>
                <w:szCs w:val="18"/>
              </w:rPr>
              <w:t>- 4345387356</w:t>
            </w:r>
            <w:r w:rsidRPr="00A97A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E4856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2.1.2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Основной государственный регистрационный номер</w:t>
            </w:r>
            <w:r w:rsidR="00417AF6" w:rsidRPr="00A97A4F">
              <w:rPr>
                <w:sz w:val="18"/>
                <w:szCs w:val="18"/>
              </w:rPr>
              <w:t xml:space="preserve"> -</w:t>
            </w:r>
            <w:r w:rsidR="00417AF6" w:rsidRPr="00A97A4F">
              <w:rPr>
                <w:color w:val="000000"/>
                <w:sz w:val="18"/>
                <w:szCs w:val="18"/>
              </w:rPr>
              <w:t>1144345012987</w:t>
            </w:r>
            <w:r w:rsidR="00417AF6" w:rsidRPr="00A97A4F">
              <w:rPr>
                <w:sz w:val="18"/>
                <w:szCs w:val="18"/>
              </w:rPr>
              <w:t xml:space="preserve"> </w:t>
            </w:r>
          </w:p>
        </w:tc>
      </w:tr>
      <w:tr w:rsidR="00CE4856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2.1.3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Год регистрации</w:t>
            </w:r>
            <w:r w:rsidR="00417AF6" w:rsidRPr="00A97A4F">
              <w:rPr>
                <w:sz w:val="18"/>
                <w:szCs w:val="18"/>
              </w:rPr>
              <w:t xml:space="preserve"> – 22.05.201</w:t>
            </w:r>
            <w:r w:rsidR="00C74A28" w:rsidRPr="00A97A4F">
              <w:rPr>
                <w:sz w:val="18"/>
                <w:szCs w:val="18"/>
              </w:rPr>
              <w:t>4</w:t>
            </w:r>
          </w:p>
        </w:tc>
      </w:tr>
      <w:tr w:rsidR="00CE4856" w:rsidRPr="008D21CD" w:rsidTr="00C338AB">
        <w:tc>
          <w:tcPr>
            <w:tcW w:w="128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</w:tr>
      <w:tr w:rsidR="00CE4856" w:rsidRPr="008D21CD" w:rsidTr="00C338AB">
        <w:tc>
          <w:tcPr>
            <w:tcW w:w="38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 xml:space="preserve">3.1. Об учредителе - юридическом лице, являющемся резидентом Российской Федерации </w:t>
            </w:r>
            <w:hyperlink w:anchor="Par657" w:history="1">
              <w:r w:rsidRPr="00A97A4F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3.1.1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Организационно-правовая форма</w:t>
            </w:r>
            <w:r w:rsidR="00417AF6" w:rsidRPr="00A97A4F">
              <w:rPr>
                <w:sz w:val="18"/>
                <w:szCs w:val="18"/>
              </w:rPr>
              <w:t xml:space="preserve"> </w:t>
            </w:r>
          </w:p>
        </w:tc>
      </w:tr>
      <w:tr w:rsidR="00CE4856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3.1.2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Фирменное наименование (полное наименование) без указания организационно-правовой формы</w:t>
            </w:r>
            <w:r w:rsidR="00417AF6" w:rsidRPr="00A97A4F">
              <w:rPr>
                <w:sz w:val="18"/>
                <w:szCs w:val="18"/>
              </w:rPr>
              <w:t xml:space="preserve"> </w:t>
            </w:r>
          </w:p>
        </w:tc>
      </w:tr>
      <w:tr w:rsidR="00CE4856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3.1.3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Индивидуальный номер налогоплательщика</w:t>
            </w:r>
            <w:r w:rsidR="00957A19" w:rsidRPr="00A97A4F">
              <w:rPr>
                <w:sz w:val="18"/>
                <w:szCs w:val="18"/>
              </w:rPr>
              <w:t xml:space="preserve"> </w:t>
            </w:r>
          </w:p>
        </w:tc>
      </w:tr>
      <w:tr w:rsidR="00CE4856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3.1.4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A4F">
              <w:rPr>
                <w:rFonts w:ascii="Arial" w:hAnsi="Arial" w:cs="Arial"/>
                <w:sz w:val="18"/>
                <w:szCs w:val="18"/>
              </w:rPr>
              <w:t>% голосов в органе управления</w:t>
            </w:r>
          </w:p>
        </w:tc>
      </w:tr>
      <w:tr w:rsidR="00CE4856" w:rsidRPr="008D21CD" w:rsidTr="00C338AB">
        <w:tc>
          <w:tcPr>
            <w:tcW w:w="38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 xml:space="preserve">3.2. Об учредителе - юридическом лице, являющемся нерезидентом Российской Федерации </w:t>
            </w:r>
            <w:hyperlink w:anchor="Par658" w:history="1">
              <w:r w:rsidRPr="00A97A4F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3.2.1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Фирменное наименование организации</w:t>
            </w:r>
          </w:p>
        </w:tc>
      </w:tr>
      <w:tr w:rsidR="00CE4856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3.2.2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Страна регистрации юридического лица</w:t>
            </w:r>
          </w:p>
        </w:tc>
      </w:tr>
      <w:tr w:rsidR="00CE4856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3.2.3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Дата регистрации</w:t>
            </w:r>
            <w:r w:rsidR="00C74A28" w:rsidRPr="00A97A4F">
              <w:rPr>
                <w:sz w:val="18"/>
                <w:szCs w:val="18"/>
              </w:rPr>
              <w:t xml:space="preserve"> </w:t>
            </w:r>
          </w:p>
        </w:tc>
      </w:tr>
      <w:tr w:rsidR="00CE4856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3.2.4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Регистрационный номер</w:t>
            </w:r>
          </w:p>
        </w:tc>
      </w:tr>
      <w:tr w:rsidR="00CE4856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3.2.5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Наименование регистрирующего органа</w:t>
            </w:r>
          </w:p>
        </w:tc>
      </w:tr>
      <w:tr w:rsidR="00CE4856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3.2.6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Адрес (место нахождения) в стране регистрации</w:t>
            </w:r>
          </w:p>
        </w:tc>
      </w:tr>
      <w:tr w:rsidR="00CE4856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3.2.7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% голосов в органе управления</w:t>
            </w:r>
          </w:p>
        </w:tc>
      </w:tr>
      <w:tr w:rsidR="00CE4856" w:rsidRPr="008D21CD" w:rsidTr="00C338AB">
        <w:tc>
          <w:tcPr>
            <w:tcW w:w="38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 xml:space="preserve">3.3. Об учредителе - физическом лице </w:t>
            </w:r>
            <w:hyperlink w:anchor="Par659" w:history="1">
              <w:r w:rsidRPr="00A97A4F">
                <w:rPr>
                  <w:color w:val="0000FF"/>
                  <w:sz w:val="18"/>
                  <w:szCs w:val="18"/>
                </w:rPr>
                <w:t>&lt;</w:t>
              </w:r>
              <w:r w:rsidRPr="00A97A4F">
                <w:rPr>
                  <w:color w:val="0000FF"/>
                  <w:sz w:val="18"/>
                  <w:szCs w:val="18"/>
                </w:rPr>
                <w:t>8</w:t>
              </w:r>
              <w:r w:rsidRPr="00A97A4F">
                <w:rPr>
                  <w:color w:val="0000FF"/>
                  <w:sz w:val="18"/>
                  <w:szCs w:val="18"/>
                </w:rPr>
                <w:t>&gt;</w:t>
              </w:r>
            </w:hyperlink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3.3.1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Фамилия</w:t>
            </w:r>
            <w:r w:rsidR="003C24D2" w:rsidRPr="00A97A4F">
              <w:rPr>
                <w:sz w:val="18"/>
                <w:szCs w:val="18"/>
              </w:rPr>
              <w:t xml:space="preserve"> -Шутов</w:t>
            </w:r>
          </w:p>
        </w:tc>
      </w:tr>
      <w:tr w:rsidR="00CE4856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3.3.2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Имя</w:t>
            </w:r>
            <w:r w:rsidR="003C24D2" w:rsidRPr="00A97A4F">
              <w:rPr>
                <w:sz w:val="18"/>
                <w:szCs w:val="18"/>
              </w:rPr>
              <w:t>- Николай</w:t>
            </w:r>
          </w:p>
        </w:tc>
      </w:tr>
      <w:tr w:rsidR="00CE4856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3.3.3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 xml:space="preserve">Отчество </w:t>
            </w:r>
            <w:r w:rsidR="003C24D2" w:rsidRPr="00A97A4F">
              <w:rPr>
                <w:sz w:val="18"/>
                <w:szCs w:val="18"/>
              </w:rPr>
              <w:t>- Иванович</w:t>
            </w:r>
          </w:p>
        </w:tc>
      </w:tr>
      <w:tr w:rsidR="00CE4856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3.3.4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Гражданство</w:t>
            </w:r>
            <w:r w:rsidR="003C24D2" w:rsidRPr="00A97A4F">
              <w:rPr>
                <w:sz w:val="18"/>
                <w:szCs w:val="18"/>
              </w:rPr>
              <w:t xml:space="preserve"> - гражданин РФ</w:t>
            </w:r>
          </w:p>
        </w:tc>
      </w:tr>
      <w:tr w:rsidR="00CE4856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3.3.5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Страна места жительства</w:t>
            </w:r>
            <w:r w:rsidR="003C24D2" w:rsidRPr="00A97A4F">
              <w:rPr>
                <w:sz w:val="18"/>
                <w:szCs w:val="18"/>
              </w:rPr>
              <w:t xml:space="preserve"> - Россия</w:t>
            </w:r>
          </w:p>
        </w:tc>
      </w:tr>
      <w:tr w:rsidR="00CE4856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3.3.6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A97A4F" w:rsidRDefault="00CE4856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% голосов в органе управления</w:t>
            </w:r>
            <w:r w:rsidR="003C24D2" w:rsidRPr="00A97A4F">
              <w:rPr>
                <w:sz w:val="18"/>
                <w:szCs w:val="18"/>
              </w:rPr>
              <w:t xml:space="preserve"> -50%</w:t>
            </w:r>
          </w:p>
        </w:tc>
      </w:tr>
      <w:tr w:rsidR="00291CD0" w:rsidRPr="008D21CD" w:rsidTr="00C338AB">
        <w:tc>
          <w:tcPr>
            <w:tcW w:w="3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3.3.1.1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 xml:space="preserve">Фамилия –Лагунов </w:t>
            </w:r>
          </w:p>
        </w:tc>
      </w:tr>
      <w:tr w:rsidR="00291CD0" w:rsidRPr="008D21CD" w:rsidTr="00C338AB">
        <w:tc>
          <w:tcPr>
            <w:tcW w:w="3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3.3.2.2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Имя- Валерий</w:t>
            </w:r>
          </w:p>
        </w:tc>
      </w:tr>
      <w:tr w:rsidR="00291CD0" w:rsidRPr="008D21CD" w:rsidTr="00C338AB">
        <w:tc>
          <w:tcPr>
            <w:tcW w:w="3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3.3.3.3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Отчество - Владимирович</w:t>
            </w:r>
          </w:p>
        </w:tc>
      </w:tr>
      <w:tr w:rsidR="00291CD0" w:rsidRPr="008D21CD" w:rsidTr="00C338AB">
        <w:tc>
          <w:tcPr>
            <w:tcW w:w="3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3.3.4.4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Гражданство - гражданин РФ</w:t>
            </w:r>
          </w:p>
        </w:tc>
      </w:tr>
      <w:tr w:rsidR="00291CD0" w:rsidRPr="008D21CD" w:rsidTr="00C338AB">
        <w:tc>
          <w:tcPr>
            <w:tcW w:w="3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3.3.5.5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Страна места жительства - Россия</w:t>
            </w:r>
          </w:p>
        </w:tc>
      </w:tr>
      <w:tr w:rsidR="00291CD0" w:rsidRPr="008D21CD" w:rsidTr="00C338AB">
        <w:tc>
          <w:tcPr>
            <w:tcW w:w="3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3.3.6.6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% голосов в органе управления -50%</w:t>
            </w:r>
          </w:p>
        </w:tc>
      </w:tr>
      <w:tr w:rsidR="00291CD0" w:rsidRPr="008D21CD" w:rsidTr="00C338AB">
        <w:tc>
          <w:tcPr>
            <w:tcW w:w="128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hyperlink w:anchor="Par660" w:history="1">
              <w:r w:rsidRPr="00A97A4F">
                <w:rPr>
                  <w:color w:val="0000FF"/>
                  <w:sz w:val="18"/>
                  <w:szCs w:val="18"/>
                </w:rPr>
                <w:t>&lt;9&gt;</w:t>
              </w:r>
            </w:hyperlink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4.1.1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 xml:space="preserve">Вид объекта капитального строительства </w:t>
            </w:r>
            <w:hyperlink w:anchor="Par661" w:history="1">
              <w:r w:rsidRPr="00A97A4F">
                <w:rPr>
                  <w:color w:val="0000FF"/>
                  <w:sz w:val="18"/>
                  <w:szCs w:val="18"/>
                </w:rPr>
                <w:t>&lt;10&gt;</w:t>
              </w:r>
            </w:hyperlink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4.1.2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Субъект Российской Федерации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4.1.3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Район субъекта Российской Федерации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4.1.4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 xml:space="preserve">Вид населенного пункта </w:t>
            </w:r>
            <w:hyperlink w:anchor="Par652" w:history="1">
              <w:r w:rsidRPr="00A97A4F">
                <w:rPr>
                  <w:color w:val="0000FF"/>
                  <w:sz w:val="18"/>
                  <w:szCs w:val="18"/>
                </w:rPr>
                <w:t>&lt;1&gt;</w:t>
              </w:r>
            </w:hyperlink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4.1.5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Наименование населенного пункта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4.1.6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 xml:space="preserve">Элемент улично-дорожной сети </w:t>
            </w:r>
            <w:hyperlink w:anchor="Par653" w:history="1">
              <w:r w:rsidRPr="00A97A4F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4.1.7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Наименование элемента улично-дорожной сети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4.1.8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 xml:space="preserve">Тип здания (сооружения) </w:t>
            </w:r>
            <w:hyperlink w:anchor="Par653" w:history="1">
              <w:r w:rsidRPr="00A97A4F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4.1.9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4.1.10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Срок ввода объекта капитального строительства в эксплуатацию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4.1.11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 xml:space="preserve">Дата выдачи разрешения на ввод объекта капитального строительства в эксплуатацию </w:t>
            </w:r>
            <w:hyperlink w:anchor="Par662" w:history="1">
              <w:r w:rsidRPr="00A97A4F">
                <w:rPr>
                  <w:color w:val="0000FF"/>
                  <w:sz w:val="18"/>
                  <w:szCs w:val="18"/>
                </w:rPr>
                <w:t>&lt;11&gt;</w:t>
              </w:r>
            </w:hyperlink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4.1.12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Номер разрешения на ввод объекта капитального строительства в эксплуатацию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4.1.13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Орган, выдавший разрешение на ввод объекта капитального строительства в эксплуатацию</w:t>
            </w:r>
          </w:p>
        </w:tc>
      </w:tr>
      <w:tr w:rsidR="00291CD0" w:rsidRPr="008D21CD" w:rsidTr="00C338AB">
        <w:tc>
          <w:tcPr>
            <w:tcW w:w="128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 </w:t>
            </w:r>
            <w:hyperlink w:anchor="Par663" w:history="1">
              <w:r w:rsidRPr="00A97A4F">
                <w:rPr>
                  <w:color w:val="0000FF"/>
                  <w:sz w:val="18"/>
                  <w:szCs w:val="18"/>
                </w:rPr>
                <w:t>&lt;12&gt;</w:t>
              </w:r>
            </w:hyperlink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5.1.1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 xml:space="preserve">Полное наименование саморегулируемой организации, членом которой является застройщик, без указания организационно-правовой формы </w:t>
            </w:r>
          </w:p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color w:val="000000"/>
                <w:sz w:val="18"/>
                <w:szCs w:val="18"/>
              </w:rPr>
              <w:t>Саморегулируемая организация Некоммерческое партнерство «Межрегиональный союз строителей». Свидетельство выдано без ограничения срока и территории его действия.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5.1.2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Индивидуальный номер налогоплательщика саморегулируемой организации, членом которой является застройщик -  ИНН 4345387356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5.1.3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 xml:space="preserve">Номер свидетельства о допуске к работам, которые оказывают влияние на безопасность объектов капитального строительства -  № С-092-16-001-0133 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5.1.4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 xml:space="preserve">Дата выдачи свидетельства о допуске к работам, которые оказывают влияние на безопасность объектов капитального строительства  - </w:t>
            </w:r>
            <w:r w:rsidRPr="00791172">
              <w:rPr>
                <w:sz w:val="18"/>
                <w:szCs w:val="18"/>
              </w:rPr>
              <w:t>05.06.2014 года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5.1.5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Организационно-правовая форма некоммерческой организации, членом которой является застройщик -</w:t>
            </w:r>
            <w:r w:rsidRPr="00A97A4F">
              <w:rPr>
                <w:color w:val="000000"/>
                <w:sz w:val="18"/>
                <w:szCs w:val="18"/>
              </w:rPr>
              <w:t xml:space="preserve"> Саморегулируемая организация основанная на членстве лиц, осуществляющих строительство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 xml:space="preserve">5.2. О членстве застройщика в иных некоммерческих организациях </w:t>
            </w:r>
            <w:hyperlink w:anchor="Par664" w:history="1">
              <w:r w:rsidRPr="00A97A4F">
                <w:rPr>
                  <w:color w:val="0000FF"/>
                  <w:sz w:val="18"/>
                  <w:szCs w:val="18"/>
                </w:rPr>
                <w:t>&lt;13&gt;</w:t>
              </w:r>
            </w:hyperlink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5.2.1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5.2.2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 xml:space="preserve">Индивидуальный номер налогоплательщика некоммерческой организации  </w:t>
            </w:r>
          </w:p>
        </w:tc>
      </w:tr>
      <w:tr w:rsidR="00291CD0" w:rsidRPr="008D21CD" w:rsidTr="00C338AB">
        <w:tc>
          <w:tcPr>
            <w:tcW w:w="128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  <w:hyperlink w:anchor="Par665" w:history="1">
              <w:r w:rsidRPr="008D21CD">
                <w:rPr>
                  <w:color w:val="0000FF"/>
                  <w:sz w:val="18"/>
                  <w:szCs w:val="18"/>
                </w:rPr>
                <w:t>&lt;14&gt;</w:t>
              </w:r>
            </w:hyperlink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6.1.1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4A6CA6" w:rsidRDefault="00E64AE3" w:rsidP="00C338A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Последняя отчетная дата – 31.12</w:t>
            </w:r>
            <w:r w:rsidR="00291CD0" w:rsidRPr="004A6CA6">
              <w:rPr>
                <w:sz w:val="18"/>
                <w:szCs w:val="18"/>
              </w:rPr>
              <w:t>.2016г.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6.1.2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4A6CA6" w:rsidRDefault="00291CD0" w:rsidP="00E64AE3">
            <w:pPr>
              <w:pStyle w:val="ConsPlusNormal"/>
              <w:rPr>
                <w:sz w:val="18"/>
                <w:szCs w:val="18"/>
              </w:rPr>
            </w:pPr>
            <w:r w:rsidRPr="004A6CA6">
              <w:rPr>
                <w:sz w:val="18"/>
                <w:szCs w:val="18"/>
              </w:rPr>
              <w:t xml:space="preserve">Размер чистой прибыли (убытков) по данным промежуточной или годовой бухгалтерской (финансовой) отчетности – </w:t>
            </w:r>
            <w:r w:rsidR="00EB486F">
              <w:rPr>
                <w:sz w:val="18"/>
                <w:szCs w:val="18"/>
              </w:rPr>
              <w:t>(-4,8)</w:t>
            </w:r>
            <w:r w:rsidRPr="004A6CA6">
              <w:rPr>
                <w:sz w:val="18"/>
                <w:szCs w:val="18"/>
              </w:rPr>
              <w:t xml:space="preserve"> млн.руб.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6.1.3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4A6CA6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4A6CA6">
              <w:rPr>
                <w:sz w:val="18"/>
                <w:szCs w:val="18"/>
              </w:rPr>
              <w:t>Размер кредиторской задолженности по данным промежуточной или годовой бухгалтерск</w:t>
            </w:r>
            <w:r w:rsidR="00EB486F">
              <w:rPr>
                <w:sz w:val="18"/>
                <w:szCs w:val="18"/>
              </w:rPr>
              <w:t>ой (финансовой) отчетности – 143</w:t>
            </w:r>
            <w:r w:rsidRPr="004A6CA6">
              <w:rPr>
                <w:sz w:val="18"/>
                <w:szCs w:val="18"/>
              </w:rPr>
              <w:t xml:space="preserve"> млн.руб. 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6.1.4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4A6CA6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4A6CA6">
              <w:rPr>
                <w:sz w:val="18"/>
                <w:szCs w:val="18"/>
              </w:rPr>
              <w:t>Размер дебиторской задолженности по данным промежуточной или годовой бухгалтерско</w:t>
            </w:r>
            <w:r w:rsidR="00EB486F">
              <w:rPr>
                <w:sz w:val="18"/>
                <w:szCs w:val="18"/>
              </w:rPr>
              <w:t>й (финансовой) отчетности – 22,4</w:t>
            </w:r>
            <w:r w:rsidRPr="004A6CA6">
              <w:rPr>
                <w:sz w:val="18"/>
                <w:szCs w:val="18"/>
              </w:rPr>
              <w:t xml:space="preserve"> млн.руб.</w:t>
            </w:r>
          </w:p>
        </w:tc>
      </w:tr>
      <w:tr w:rsidR="00291CD0" w:rsidRPr="008D21CD" w:rsidTr="00C338AB">
        <w:tc>
          <w:tcPr>
            <w:tcW w:w="128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 xml:space="preserve">Раздел 7. Декларация застройщика о соответствии застройщика требованиям, установленным частью 2 статьи 3 Федерального закона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8D21CD">
                <w:rPr>
                  <w:sz w:val="18"/>
                  <w:szCs w:val="18"/>
                </w:rPr>
                <w:t>2004 г</w:t>
              </w:r>
            </w:smartTag>
            <w:r w:rsidRPr="008D21CD">
              <w:rPr>
                <w:sz w:val="18"/>
                <w:szCs w:val="18"/>
              </w:rPr>
              <w:t xml:space="preserve">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8D21CD">
                <w:rPr>
                  <w:sz w:val="18"/>
                  <w:szCs w:val="18"/>
                </w:rPr>
                <w:t>2004 г</w:t>
              </w:r>
            </w:smartTag>
            <w:r w:rsidRPr="008D21CD">
              <w:rPr>
                <w:sz w:val="18"/>
                <w:szCs w:val="18"/>
              </w:rPr>
              <w:t xml:space="preserve">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hyperlink w:anchor="Par666" w:history="1">
              <w:r w:rsidRPr="008D21CD">
                <w:rPr>
                  <w:color w:val="0000FF"/>
                  <w:sz w:val="18"/>
                  <w:szCs w:val="18"/>
                </w:rPr>
                <w:t>&lt;15&gt;</w:t>
              </w:r>
            </w:hyperlink>
          </w:p>
        </w:tc>
      </w:tr>
      <w:tr w:rsidR="00291CD0" w:rsidRPr="008D21CD" w:rsidTr="00C338AB">
        <w:tc>
          <w:tcPr>
            <w:tcW w:w="38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 xml:space="preserve">7.1. О соответствии застройщика требованиям, установленным </w:t>
            </w:r>
            <w:hyperlink r:id="rId6" w:history="1">
              <w:r w:rsidRPr="00A97A4F">
                <w:rPr>
                  <w:color w:val="0000FF"/>
                  <w:sz w:val="18"/>
                  <w:szCs w:val="18"/>
                </w:rPr>
                <w:t>частью 2 статьи 3</w:t>
              </w:r>
            </w:hyperlink>
            <w:r w:rsidRPr="00A97A4F">
              <w:rPr>
                <w:sz w:val="18"/>
                <w:szCs w:val="18"/>
              </w:rPr>
              <w:t xml:space="preserve"> Федерального закона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97A4F">
                <w:rPr>
                  <w:sz w:val="18"/>
                  <w:szCs w:val="18"/>
                </w:rPr>
                <w:t>2004 г</w:t>
              </w:r>
            </w:smartTag>
            <w:r w:rsidRPr="00A97A4F">
              <w:rPr>
                <w:sz w:val="18"/>
                <w:szCs w:val="18"/>
              </w:rPr>
              <w:t>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7.1.1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Размер уставного (складочного) капитала застройщика установленным требованиям  -----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7.1.2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Процедуры ликвидации юридического лица - застройщика – не проводятся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7.1.3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- отсутствует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7.1.4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Решение арбитражного суда о приостановлении деятельности в качестве меры административного наказания юридического лица - застройщика – не подано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7.1.5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– не подано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7.1.6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r w:rsidR="006E504E" w:rsidRPr="00A97A4F">
              <w:rPr>
                <w:sz w:val="18"/>
                <w:szCs w:val="18"/>
              </w:rPr>
              <w:t>– не подано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7.1.7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</w:t>
            </w:r>
            <w:r w:rsidRPr="00A97A4F">
              <w:rPr>
                <w:sz w:val="18"/>
                <w:szCs w:val="18"/>
              </w:rPr>
              <w:lastRenderedPageBreak/>
              <w:t xml:space="preserve">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</w:t>
            </w:r>
            <w:r w:rsidR="006E504E" w:rsidRPr="00A97A4F">
              <w:rPr>
                <w:sz w:val="18"/>
                <w:szCs w:val="18"/>
              </w:rPr>
              <w:t>– не подано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7.1.8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</w:t>
            </w:r>
            <w:r w:rsidR="006E504E" w:rsidRPr="00A97A4F">
              <w:rPr>
                <w:sz w:val="18"/>
                <w:szCs w:val="18"/>
              </w:rPr>
              <w:t>–</w:t>
            </w:r>
            <w:r w:rsidRPr="00A97A4F">
              <w:rPr>
                <w:sz w:val="18"/>
                <w:szCs w:val="18"/>
              </w:rPr>
              <w:t xml:space="preserve"> застройщика</w:t>
            </w:r>
            <w:r w:rsidR="006E504E" w:rsidRPr="00A97A4F">
              <w:rPr>
                <w:sz w:val="18"/>
                <w:szCs w:val="18"/>
              </w:rPr>
              <w:t xml:space="preserve"> -</w:t>
            </w:r>
            <w:r w:rsidRPr="00A97A4F">
              <w:rPr>
                <w:sz w:val="18"/>
                <w:szCs w:val="18"/>
              </w:rPr>
              <w:t xml:space="preserve"> </w:t>
            </w:r>
            <w:r w:rsidR="000C479F" w:rsidRPr="00A97A4F">
              <w:rPr>
                <w:sz w:val="18"/>
                <w:szCs w:val="18"/>
              </w:rPr>
              <w:t>нет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7.1.9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 xml:space="preserve">Заявление об обжаловании указанных в пункте 7.1.8 недоимки, задолженности застройщиков в установленном порядке </w:t>
            </w:r>
            <w:r w:rsidR="006E504E" w:rsidRPr="00A97A4F">
              <w:rPr>
                <w:sz w:val="18"/>
                <w:szCs w:val="18"/>
              </w:rPr>
              <w:t>----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7.1.10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 xml:space="preserve">Решение по указанному в пункте 7.1.9 заявлению на дату направления проектной декларации в уполномоченный орган исполнительной власти субъекта Российской Федерации </w:t>
            </w:r>
            <w:r w:rsidR="006E504E" w:rsidRPr="00A97A4F">
              <w:rPr>
                <w:sz w:val="18"/>
                <w:szCs w:val="18"/>
              </w:rPr>
              <w:t>----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7.1.11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r w:rsidR="006E504E" w:rsidRPr="00A97A4F">
              <w:rPr>
                <w:sz w:val="18"/>
                <w:szCs w:val="18"/>
              </w:rPr>
              <w:t>– не подано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7.1.12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r w:rsidR="006E504E" w:rsidRPr="00A97A4F">
              <w:rPr>
                <w:sz w:val="18"/>
                <w:szCs w:val="18"/>
              </w:rPr>
              <w:t xml:space="preserve">– не </w:t>
            </w:r>
            <w:r w:rsidR="000C479F" w:rsidRPr="00A97A4F">
              <w:rPr>
                <w:sz w:val="18"/>
                <w:szCs w:val="18"/>
              </w:rPr>
              <w:t>применялись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7" w:history="1">
              <w:r w:rsidRPr="00A97A4F">
                <w:rPr>
                  <w:color w:val="0000FF"/>
                  <w:sz w:val="18"/>
                  <w:szCs w:val="18"/>
                </w:rPr>
                <w:t>частью 3 статьи 15.3</w:t>
              </w:r>
            </w:hyperlink>
            <w:r w:rsidRPr="00A97A4F">
              <w:rPr>
                <w:sz w:val="18"/>
                <w:szCs w:val="18"/>
              </w:rPr>
              <w:t xml:space="preserve"> Федерального закона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97A4F">
                <w:rPr>
                  <w:sz w:val="18"/>
                  <w:szCs w:val="18"/>
                </w:rPr>
                <w:t>2004 г</w:t>
              </w:r>
            </w:smartTag>
            <w:r w:rsidRPr="00A97A4F">
              <w:rPr>
                <w:sz w:val="18"/>
                <w:szCs w:val="18"/>
              </w:rPr>
              <w:t xml:space="preserve">. N 214-ФЗ "Об участии в долевом </w:t>
            </w:r>
            <w:r w:rsidRPr="00A97A4F">
              <w:rPr>
                <w:sz w:val="18"/>
                <w:szCs w:val="18"/>
              </w:rPr>
              <w:lastRenderedPageBreak/>
              <w:t>строительстве многоквартирных домов и иных объектов недвижимости и о внесении изменений в некоторые законодательные акты Российской Федерации" &lt;22&gt;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lastRenderedPageBreak/>
              <w:t>7.2.1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spellStart"/>
            <w:r w:rsidRPr="00A97A4F">
              <w:rPr>
                <w:sz w:val="18"/>
                <w:szCs w:val="18"/>
              </w:rPr>
              <w:t>сопоручителей</w:t>
            </w:r>
            <w:proofErr w:type="spellEnd"/>
            <w:r w:rsidRPr="00A97A4F">
              <w:rPr>
                <w:sz w:val="18"/>
                <w:szCs w:val="18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 w:rsidRPr="00A97A4F">
              <w:rPr>
                <w:sz w:val="18"/>
                <w:szCs w:val="18"/>
              </w:rPr>
              <w:t>сопоручителями</w:t>
            </w:r>
            <w:proofErr w:type="spellEnd"/>
            <w:r w:rsidRPr="00A97A4F">
              <w:rPr>
                <w:sz w:val="18"/>
                <w:szCs w:val="18"/>
              </w:rPr>
              <w:t xml:space="preserve"> другой договор поручительства (далее - юридическое лицо - поручитель), установленным требованиям &lt;17&gt;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7.2.2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Процедуры ликвидации юридического лица - поручителя &lt;18&gt;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7.2.3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&lt;19&gt;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7.2.4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Решение арбитражного суда о приостановлении деятельности в качестве меры административного наказания юридического лица - поручителя &lt;19&gt;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7.2.5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&lt;19&gt;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7.2.6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&lt;19&gt;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7.2.7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&lt;19&gt;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7.2.8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</w:t>
            </w:r>
            <w:r w:rsidRPr="00A97A4F">
              <w:rPr>
                <w:sz w:val="18"/>
                <w:szCs w:val="18"/>
              </w:rPr>
              <w:lastRenderedPageBreak/>
              <w:t>период, у юридического лица - поручителя &lt;19&gt;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7.2.9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Заявление об обжаловании указанных в пункте 7.2.8 недоимки, задолженности поручителя в установленном порядке &lt;20&gt;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7.2.10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Решение по указанному в пункте 7.2.9 заявлению на дату направления проектной декларации в уполномоченный орган исполнительной власти субъекта Российской Федерации &lt;21&gt;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7.2.11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&lt;19&gt;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7.2.12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&lt;22&gt;</w:t>
            </w:r>
          </w:p>
        </w:tc>
      </w:tr>
      <w:tr w:rsidR="00291CD0" w:rsidRPr="008D21CD" w:rsidTr="00C338AB">
        <w:tc>
          <w:tcPr>
            <w:tcW w:w="128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291CD0" w:rsidRPr="008D21CD" w:rsidTr="00C338AB">
        <w:tc>
          <w:tcPr>
            <w:tcW w:w="3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8.1. Иная информация о застройщике &lt;23&gt;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8.1.1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6E504E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-----</w:t>
            </w:r>
          </w:p>
        </w:tc>
      </w:tr>
      <w:tr w:rsidR="00291CD0" w:rsidRPr="008D21CD" w:rsidTr="00C338AB">
        <w:tc>
          <w:tcPr>
            <w:tcW w:w="128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center"/>
              <w:outlineLvl w:val="0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Информация о проекте строительства &lt;24&gt;</w:t>
            </w:r>
          </w:p>
        </w:tc>
      </w:tr>
      <w:tr w:rsidR="00291CD0" w:rsidRPr="008D21CD" w:rsidTr="00C338AB">
        <w:tc>
          <w:tcPr>
            <w:tcW w:w="128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9.1.1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Количество объектов капитального строительства, в отношении которых заполняется проектная декларация-1 объект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9.1.2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 xml:space="preserve"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 </w:t>
            </w:r>
            <w:r w:rsidR="006E504E" w:rsidRPr="00A97A4F">
              <w:rPr>
                <w:sz w:val="18"/>
                <w:szCs w:val="18"/>
              </w:rPr>
              <w:t>----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9.2. О видах строящихся в рамках проекта строительства объектов капитального строительства, их местоположении и основных характеристиках &lt;26&gt;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9.2.1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Вид строящегося (создаваемого) объекта капитального строительства -</w:t>
            </w:r>
            <w:r w:rsidR="00A95932" w:rsidRPr="00A97A4F">
              <w:rPr>
                <w:sz w:val="18"/>
                <w:szCs w:val="18"/>
                <w:u w:val="single"/>
              </w:rPr>
              <w:t xml:space="preserve"> </w:t>
            </w:r>
            <w:r w:rsidR="00A95932" w:rsidRPr="00A97A4F">
              <w:rPr>
                <w:sz w:val="18"/>
                <w:szCs w:val="18"/>
              </w:rPr>
              <w:t>Многоквартирный жилой дом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9.2.2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Субъект Российской Федерации</w:t>
            </w:r>
            <w:r w:rsidR="006E504E" w:rsidRPr="00A97A4F">
              <w:rPr>
                <w:sz w:val="18"/>
                <w:szCs w:val="18"/>
              </w:rPr>
              <w:t xml:space="preserve"> –Кировская область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9.2.3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Район субъекта Российской Федерации</w:t>
            </w:r>
            <w:r w:rsidR="006E504E" w:rsidRPr="00A97A4F">
              <w:rPr>
                <w:sz w:val="18"/>
                <w:szCs w:val="18"/>
              </w:rPr>
              <w:t xml:space="preserve">- Волго-Вятский 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9.2.4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 xml:space="preserve">Вид населенного пункта - город 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9.2.5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Наименование населенного пункта - Киров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9.2.6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Округ в населенном пункте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9.2.7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 xml:space="preserve">Район в населенном пункте  - </w:t>
            </w:r>
            <w:r w:rsidR="00A95932" w:rsidRPr="00A97A4F">
              <w:rPr>
                <w:sz w:val="18"/>
                <w:szCs w:val="18"/>
              </w:rPr>
              <w:t>Ленинский</w:t>
            </w:r>
            <w:r w:rsidR="004A6CA6">
              <w:rPr>
                <w:sz w:val="18"/>
                <w:szCs w:val="18"/>
              </w:rPr>
              <w:t xml:space="preserve"> </w:t>
            </w:r>
            <w:r w:rsidRPr="00A97A4F">
              <w:rPr>
                <w:sz w:val="18"/>
                <w:szCs w:val="18"/>
              </w:rPr>
              <w:t>район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9.2.8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867099" w:rsidP="00C338A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обозначения </w:t>
            </w:r>
            <w:r w:rsidR="00291CD0" w:rsidRPr="00A97A4F">
              <w:rPr>
                <w:sz w:val="18"/>
                <w:szCs w:val="18"/>
              </w:rPr>
              <w:t xml:space="preserve"> </w:t>
            </w:r>
            <w:hyperlink w:anchor="Par653" w:history="1">
              <w:r w:rsidR="006E504E" w:rsidRPr="00A97A4F">
                <w:rPr>
                  <w:color w:val="0000FF"/>
                  <w:sz w:val="18"/>
                  <w:szCs w:val="18"/>
                </w:rPr>
                <w:t>-</w:t>
              </w:r>
            </w:hyperlink>
            <w:r w:rsidR="006E504E" w:rsidRPr="00A97A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переулок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9.2.9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867099" w:rsidP="00C338A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улицы  - </w:t>
            </w:r>
            <w:r w:rsidR="00A95932" w:rsidRPr="00A97A4F">
              <w:rPr>
                <w:sz w:val="18"/>
                <w:szCs w:val="18"/>
              </w:rPr>
              <w:t>1-й Гороховский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9.2.10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Дом</w:t>
            </w:r>
            <w:r w:rsidR="00A95932" w:rsidRPr="00A97A4F">
              <w:rPr>
                <w:sz w:val="18"/>
                <w:szCs w:val="18"/>
              </w:rPr>
              <w:t xml:space="preserve"> -</w:t>
            </w:r>
            <w:r w:rsidRPr="00A97A4F">
              <w:rPr>
                <w:sz w:val="18"/>
                <w:szCs w:val="18"/>
              </w:rPr>
              <w:t xml:space="preserve"> </w:t>
            </w:r>
            <w:r w:rsidR="00A95932" w:rsidRPr="00A97A4F">
              <w:rPr>
                <w:sz w:val="18"/>
                <w:szCs w:val="18"/>
              </w:rPr>
              <w:t>21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9.2.11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Литера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9.2.12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Корпус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9.2.13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 xml:space="preserve">Строение- </w:t>
            </w:r>
            <w:r w:rsidR="0096289C" w:rsidRPr="00A97A4F">
              <w:rPr>
                <w:sz w:val="18"/>
                <w:szCs w:val="18"/>
              </w:rPr>
              <w:t>м</w:t>
            </w:r>
            <w:r w:rsidR="00A95932" w:rsidRPr="00A97A4F">
              <w:rPr>
                <w:sz w:val="18"/>
                <w:szCs w:val="18"/>
              </w:rPr>
              <w:t>ногоквартирный жилой дом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9.2.14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Владение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9.2.15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Блок-секция</w:t>
            </w:r>
            <w:r w:rsidR="0096289C" w:rsidRPr="00A97A4F">
              <w:rPr>
                <w:sz w:val="18"/>
                <w:szCs w:val="18"/>
              </w:rPr>
              <w:t xml:space="preserve"> - односекционное жилое здание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9.2.16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A4F">
              <w:rPr>
                <w:rFonts w:ascii="Arial" w:hAnsi="Arial" w:cs="Arial"/>
                <w:sz w:val="18"/>
                <w:szCs w:val="18"/>
              </w:rPr>
              <w:t xml:space="preserve">Уточнение адреса- </w:t>
            </w:r>
            <w:r w:rsidR="0096289C" w:rsidRPr="00A97A4F">
              <w:rPr>
                <w:rFonts w:ascii="Arial" w:hAnsi="Arial" w:cs="Arial"/>
                <w:sz w:val="18"/>
                <w:szCs w:val="18"/>
              </w:rPr>
              <w:t>Кировская обл., г.Киров, район Ленинский, пер.1-й Гороховский, д.21.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9.2.17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Назначение объекта -  Жило</w:t>
            </w:r>
            <w:r w:rsidR="00476155" w:rsidRPr="00A97A4F">
              <w:rPr>
                <w:sz w:val="18"/>
                <w:szCs w:val="18"/>
              </w:rPr>
              <w:t>е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9.2.18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 xml:space="preserve">Минимальное количество этажей в объекте </w:t>
            </w:r>
            <w:r w:rsidR="00A95932" w:rsidRPr="00A97A4F">
              <w:rPr>
                <w:sz w:val="18"/>
                <w:szCs w:val="18"/>
              </w:rPr>
              <w:t>–</w:t>
            </w:r>
            <w:r w:rsidRPr="00A97A4F">
              <w:rPr>
                <w:sz w:val="18"/>
                <w:szCs w:val="18"/>
              </w:rPr>
              <w:t xml:space="preserve"> </w:t>
            </w:r>
            <w:r w:rsidR="00A95932" w:rsidRPr="00A97A4F">
              <w:rPr>
                <w:sz w:val="18"/>
                <w:szCs w:val="18"/>
              </w:rPr>
              <w:t>10 этажей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9.2.19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Максимальное количество этажей в объекте</w:t>
            </w:r>
            <w:r w:rsidR="006E504E" w:rsidRPr="00A97A4F">
              <w:rPr>
                <w:sz w:val="18"/>
                <w:szCs w:val="18"/>
              </w:rPr>
              <w:t xml:space="preserve"> </w:t>
            </w:r>
            <w:r w:rsidR="00A95932" w:rsidRPr="00A97A4F">
              <w:rPr>
                <w:sz w:val="18"/>
                <w:szCs w:val="18"/>
              </w:rPr>
              <w:t>–</w:t>
            </w:r>
            <w:r w:rsidR="006E504E" w:rsidRPr="00A97A4F">
              <w:rPr>
                <w:sz w:val="18"/>
                <w:szCs w:val="18"/>
              </w:rPr>
              <w:t xml:space="preserve"> </w:t>
            </w:r>
            <w:r w:rsidR="00A95932" w:rsidRPr="00A97A4F">
              <w:rPr>
                <w:sz w:val="18"/>
                <w:szCs w:val="18"/>
              </w:rPr>
              <w:t>10 этаже</w:t>
            </w:r>
            <w:r w:rsidR="003D4003">
              <w:rPr>
                <w:sz w:val="18"/>
                <w:szCs w:val="18"/>
              </w:rPr>
              <w:t>й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9.2.20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 xml:space="preserve">Общая площадь объекта – </w:t>
            </w:r>
            <w:r w:rsidR="0096289C" w:rsidRPr="00A97A4F">
              <w:rPr>
                <w:sz w:val="18"/>
                <w:szCs w:val="18"/>
              </w:rPr>
              <w:t>5822,63 кв. м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9.2.21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 xml:space="preserve">Материал наружных стен и каркаса объекта </w:t>
            </w:r>
            <w:r w:rsidR="00DA5EA9" w:rsidRPr="00A97A4F">
              <w:rPr>
                <w:sz w:val="18"/>
                <w:szCs w:val="18"/>
              </w:rPr>
              <w:t>–</w:t>
            </w:r>
            <w:r w:rsidRPr="00A97A4F">
              <w:rPr>
                <w:sz w:val="18"/>
                <w:szCs w:val="18"/>
              </w:rPr>
              <w:t xml:space="preserve"> </w:t>
            </w:r>
            <w:r w:rsidR="00DA5EA9" w:rsidRPr="00A97A4F">
              <w:rPr>
                <w:sz w:val="18"/>
                <w:szCs w:val="18"/>
              </w:rPr>
              <w:t xml:space="preserve">бескаркасные стены из </w:t>
            </w:r>
            <w:proofErr w:type="spellStart"/>
            <w:r w:rsidR="00DA5EA9" w:rsidRPr="00A97A4F">
              <w:rPr>
                <w:sz w:val="18"/>
                <w:szCs w:val="18"/>
              </w:rPr>
              <w:t>малоштучных</w:t>
            </w:r>
            <w:proofErr w:type="spellEnd"/>
            <w:r w:rsidR="00DA5EA9" w:rsidRPr="00A97A4F">
              <w:rPr>
                <w:sz w:val="18"/>
                <w:szCs w:val="18"/>
              </w:rPr>
              <w:t xml:space="preserve"> каменных материалов(кирпича) с </w:t>
            </w:r>
            <w:proofErr w:type="spellStart"/>
            <w:r w:rsidR="00DA5EA9" w:rsidRPr="00A97A4F">
              <w:rPr>
                <w:sz w:val="18"/>
                <w:szCs w:val="18"/>
              </w:rPr>
              <w:t>минераловатым</w:t>
            </w:r>
            <w:proofErr w:type="spellEnd"/>
            <w:r w:rsidR="00DA5EA9" w:rsidRPr="00A97A4F">
              <w:rPr>
                <w:sz w:val="18"/>
                <w:szCs w:val="18"/>
              </w:rPr>
              <w:t xml:space="preserve"> утеплителем.</w:t>
            </w:r>
            <w:r w:rsidR="0096289C" w:rsidRPr="00A97A4F">
              <w:rPr>
                <w:sz w:val="18"/>
                <w:szCs w:val="18"/>
              </w:rPr>
              <w:t xml:space="preserve"> 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9.2.22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 xml:space="preserve">Материал перекрытий </w:t>
            </w:r>
            <w:r w:rsidR="0096289C" w:rsidRPr="00A97A4F">
              <w:rPr>
                <w:sz w:val="18"/>
                <w:szCs w:val="18"/>
              </w:rPr>
              <w:t>- плиты-сборные железобетонные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9.2.23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4D37DA">
            <w:pPr>
              <w:pStyle w:val="ConsPlusNormal"/>
              <w:rPr>
                <w:sz w:val="18"/>
                <w:szCs w:val="18"/>
              </w:rPr>
            </w:pPr>
            <w:r w:rsidRPr="004D37DA">
              <w:rPr>
                <w:sz w:val="18"/>
                <w:szCs w:val="18"/>
              </w:rPr>
              <w:t xml:space="preserve">Класс </w:t>
            </w:r>
            <w:proofErr w:type="spellStart"/>
            <w:r w:rsidRPr="004D37DA">
              <w:rPr>
                <w:sz w:val="18"/>
                <w:szCs w:val="18"/>
              </w:rPr>
              <w:t>энергоэффективности</w:t>
            </w:r>
            <w:proofErr w:type="spellEnd"/>
            <w:r w:rsidRPr="004D37DA">
              <w:rPr>
                <w:sz w:val="18"/>
                <w:szCs w:val="18"/>
              </w:rPr>
              <w:t xml:space="preserve"> </w:t>
            </w:r>
            <w:r w:rsidR="00791172" w:rsidRPr="004D37DA">
              <w:rPr>
                <w:sz w:val="18"/>
                <w:szCs w:val="18"/>
              </w:rPr>
              <w:t>– А</w:t>
            </w:r>
            <w:r w:rsidR="00DA5EA9" w:rsidRPr="004D37DA">
              <w:rPr>
                <w:sz w:val="18"/>
                <w:szCs w:val="18"/>
              </w:rPr>
              <w:t>(</w:t>
            </w:r>
            <w:r w:rsidR="004D37DA" w:rsidRPr="004D37DA">
              <w:rPr>
                <w:sz w:val="18"/>
                <w:szCs w:val="18"/>
              </w:rPr>
              <w:t>высокий</w:t>
            </w:r>
            <w:r w:rsidR="00DA5EA9" w:rsidRPr="004D37DA">
              <w:rPr>
                <w:sz w:val="18"/>
                <w:szCs w:val="18"/>
              </w:rPr>
              <w:t>)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9.2.24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 xml:space="preserve">Сейсмостойкость </w:t>
            </w:r>
            <w:r w:rsidR="007C51A3" w:rsidRPr="007C51A3">
              <w:rPr>
                <w:sz w:val="18"/>
                <w:szCs w:val="18"/>
              </w:rPr>
              <w:t xml:space="preserve">- классификация не требуется, поскольку населенный пункт, в котором осуществляется строительство Объекта, расположен в пределах зон, характеризующихся сейсмической интенсивностью не более 6 баллов и не внесен в список населенных пунктов Российской Федерации, расположенных в сейсмических районах (СП 14.13330.2011 «Строительство в сейсмических районах. Актуализированная редакция СНиП II-7-81*» утвержденный Приказом </w:t>
            </w:r>
            <w:proofErr w:type="spellStart"/>
            <w:r w:rsidR="007C51A3" w:rsidRPr="007C51A3">
              <w:rPr>
                <w:sz w:val="18"/>
                <w:szCs w:val="18"/>
              </w:rPr>
              <w:t>Минрегиона</w:t>
            </w:r>
            <w:proofErr w:type="spellEnd"/>
            <w:r w:rsidR="007C51A3" w:rsidRPr="007C51A3">
              <w:rPr>
                <w:sz w:val="18"/>
                <w:szCs w:val="18"/>
              </w:rPr>
              <w:t xml:space="preserve"> РФ от 27.12.2010 г. № 779).</w:t>
            </w:r>
          </w:p>
        </w:tc>
      </w:tr>
      <w:tr w:rsidR="00291CD0" w:rsidRPr="008D21CD" w:rsidTr="00C338AB">
        <w:trPr>
          <w:trHeight w:val="84"/>
        </w:trPr>
        <w:tc>
          <w:tcPr>
            <w:tcW w:w="128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80" w:rsidRPr="00A97A4F" w:rsidRDefault="00476155" w:rsidP="00C338AB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lastRenderedPageBreak/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</w:tr>
      <w:tr w:rsidR="00476155" w:rsidRPr="008D21CD" w:rsidTr="00C338AB">
        <w:trPr>
          <w:trHeight w:val="44"/>
        </w:trPr>
        <w:tc>
          <w:tcPr>
            <w:tcW w:w="3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&lt;35&gt;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10.1.1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 xml:space="preserve">Вид договора </w:t>
            </w:r>
          </w:p>
        </w:tc>
      </w:tr>
      <w:tr w:rsidR="00476155" w:rsidRPr="008D21CD" w:rsidTr="00C338AB">
        <w:trPr>
          <w:trHeight w:val="41"/>
        </w:trPr>
        <w:tc>
          <w:tcPr>
            <w:tcW w:w="38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outlineLvl w:val="1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outlineLvl w:val="1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10.1.2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outlineLvl w:val="1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Номер договора</w:t>
            </w:r>
          </w:p>
        </w:tc>
      </w:tr>
      <w:tr w:rsidR="00476155" w:rsidRPr="008D21CD" w:rsidTr="00C338AB">
        <w:trPr>
          <w:trHeight w:val="41"/>
        </w:trPr>
        <w:tc>
          <w:tcPr>
            <w:tcW w:w="38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outlineLvl w:val="1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outlineLvl w:val="1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10.1.3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outlineLvl w:val="1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Дата заключения договора</w:t>
            </w:r>
          </w:p>
        </w:tc>
      </w:tr>
      <w:tr w:rsidR="00476155" w:rsidRPr="008D21CD" w:rsidTr="00C338AB">
        <w:trPr>
          <w:trHeight w:val="41"/>
        </w:trPr>
        <w:tc>
          <w:tcPr>
            <w:tcW w:w="38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outlineLvl w:val="1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outlineLvl w:val="1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10.1.4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outlineLvl w:val="1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Даты внесения изменений в договор</w:t>
            </w:r>
          </w:p>
        </w:tc>
      </w:tr>
      <w:tr w:rsidR="00476155" w:rsidRPr="008D21CD" w:rsidTr="00C338AB">
        <w:trPr>
          <w:trHeight w:val="32"/>
        </w:trPr>
        <w:tc>
          <w:tcPr>
            <w:tcW w:w="3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10.2. О лицах, выполнивших инженерные изыскания &lt;37&gt;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10.2.1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 xml:space="preserve">Организационно-правовая форма организации, выполнившей инженерные изыскания- </w:t>
            </w:r>
            <w:r w:rsidR="00A907E3" w:rsidRPr="00A97A4F">
              <w:rPr>
                <w:sz w:val="18"/>
                <w:szCs w:val="18"/>
              </w:rPr>
              <w:t>общество с ограниченной ответственностью</w:t>
            </w:r>
          </w:p>
        </w:tc>
      </w:tr>
      <w:tr w:rsidR="00476155" w:rsidRPr="008D21CD" w:rsidTr="00C338AB">
        <w:trPr>
          <w:trHeight w:val="27"/>
        </w:trPr>
        <w:tc>
          <w:tcPr>
            <w:tcW w:w="38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outlineLvl w:val="1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outlineLvl w:val="1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10.2.2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outlineLvl w:val="1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  <w:r w:rsidR="000C479F" w:rsidRPr="00A97A4F">
              <w:rPr>
                <w:sz w:val="18"/>
                <w:szCs w:val="18"/>
              </w:rPr>
              <w:t xml:space="preserve"> -</w:t>
            </w:r>
            <w:r w:rsidR="00A907E3" w:rsidRPr="00A97A4F">
              <w:rPr>
                <w:sz w:val="18"/>
                <w:szCs w:val="18"/>
              </w:rPr>
              <w:t xml:space="preserve"> </w:t>
            </w:r>
            <w:r w:rsidR="0096289C" w:rsidRPr="00A97A4F">
              <w:rPr>
                <w:sz w:val="18"/>
                <w:szCs w:val="18"/>
              </w:rPr>
              <w:t>«Инженерная фирма «</w:t>
            </w:r>
            <w:proofErr w:type="spellStart"/>
            <w:r w:rsidR="0096289C" w:rsidRPr="00A97A4F">
              <w:rPr>
                <w:sz w:val="18"/>
                <w:szCs w:val="18"/>
              </w:rPr>
              <w:t>Стройпроект</w:t>
            </w:r>
            <w:proofErr w:type="spellEnd"/>
            <w:r w:rsidR="0096289C" w:rsidRPr="00A97A4F">
              <w:rPr>
                <w:sz w:val="18"/>
                <w:szCs w:val="18"/>
              </w:rPr>
              <w:t>»</w:t>
            </w:r>
          </w:p>
        </w:tc>
      </w:tr>
      <w:tr w:rsidR="00476155" w:rsidRPr="008D21CD" w:rsidTr="00C338AB">
        <w:trPr>
          <w:trHeight w:val="27"/>
        </w:trPr>
        <w:tc>
          <w:tcPr>
            <w:tcW w:w="38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outlineLvl w:val="1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outlineLvl w:val="1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10.2.3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outlineLvl w:val="1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Фамилия индивидуального предпринимателя, выполнившего инженерные изыскания</w:t>
            </w:r>
          </w:p>
        </w:tc>
      </w:tr>
      <w:tr w:rsidR="00476155" w:rsidRPr="008D21CD" w:rsidTr="00C338AB">
        <w:trPr>
          <w:trHeight w:val="27"/>
        </w:trPr>
        <w:tc>
          <w:tcPr>
            <w:tcW w:w="38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outlineLvl w:val="1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outlineLvl w:val="1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10.2.4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outlineLvl w:val="1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Имя индивидуального предпринимателя, выполнившего инженерные изыскания</w:t>
            </w:r>
          </w:p>
        </w:tc>
      </w:tr>
      <w:tr w:rsidR="00476155" w:rsidRPr="008D21CD" w:rsidTr="00C338AB">
        <w:trPr>
          <w:trHeight w:val="27"/>
        </w:trPr>
        <w:tc>
          <w:tcPr>
            <w:tcW w:w="38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outlineLvl w:val="1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outlineLvl w:val="1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10.2.5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outlineLvl w:val="1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476155" w:rsidRPr="008D21CD" w:rsidTr="00C338AB">
        <w:trPr>
          <w:trHeight w:val="27"/>
        </w:trPr>
        <w:tc>
          <w:tcPr>
            <w:tcW w:w="38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outlineLvl w:val="1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outlineLvl w:val="1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10.2.6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outlineLvl w:val="1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Индивидуальный номер налогоплательщика, выполнившего инженерные изыскания</w:t>
            </w:r>
            <w:r w:rsidR="000C479F" w:rsidRPr="00A97A4F">
              <w:rPr>
                <w:sz w:val="18"/>
                <w:szCs w:val="18"/>
              </w:rPr>
              <w:t>-</w:t>
            </w:r>
            <w:r w:rsidR="0096289C" w:rsidRPr="00A97A4F">
              <w:rPr>
                <w:sz w:val="18"/>
                <w:szCs w:val="18"/>
              </w:rPr>
              <w:t>4345054438</w:t>
            </w:r>
          </w:p>
        </w:tc>
      </w:tr>
      <w:tr w:rsidR="00476155" w:rsidRPr="008D21CD" w:rsidTr="00C338AB">
        <w:trPr>
          <w:trHeight w:val="32"/>
        </w:trPr>
        <w:tc>
          <w:tcPr>
            <w:tcW w:w="3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10.3. О лицах, выполнивших архитектурно-строительное проектирование &lt;38&gt;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10.3.1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Организационно-правовая форма организации, выполнившей архитектурно-строительное проектирование</w:t>
            </w:r>
            <w:r w:rsidR="00A907E3" w:rsidRPr="00A97A4F">
              <w:rPr>
                <w:sz w:val="18"/>
                <w:szCs w:val="18"/>
              </w:rPr>
              <w:t xml:space="preserve"> -  общество с ограниченной ответственностью</w:t>
            </w:r>
          </w:p>
        </w:tc>
      </w:tr>
      <w:tr w:rsidR="00476155" w:rsidRPr="008D21CD" w:rsidTr="00C338AB">
        <w:trPr>
          <w:trHeight w:val="27"/>
        </w:trPr>
        <w:tc>
          <w:tcPr>
            <w:tcW w:w="38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outlineLvl w:val="1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outlineLvl w:val="1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10.3.2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outlineLvl w:val="1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  <w:r w:rsidR="00A907E3" w:rsidRPr="00A97A4F">
              <w:rPr>
                <w:sz w:val="18"/>
                <w:szCs w:val="18"/>
              </w:rPr>
              <w:t xml:space="preserve"> - </w:t>
            </w:r>
            <w:r w:rsidR="005D2913" w:rsidRPr="00A97A4F">
              <w:rPr>
                <w:sz w:val="18"/>
                <w:szCs w:val="18"/>
              </w:rPr>
              <w:t>«Инженерная фирма «</w:t>
            </w:r>
            <w:proofErr w:type="spellStart"/>
            <w:r w:rsidR="005D2913" w:rsidRPr="00A97A4F">
              <w:rPr>
                <w:sz w:val="18"/>
                <w:szCs w:val="18"/>
              </w:rPr>
              <w:t>Стройпроект</w:t>
            </w:r>
            <w:proofErr w:type="spellEnd"/>
            <w:r w:rsidR="005D2913" w:rsidRPr="00A97A4F">
              <w:rPr>
                <w:sz w:val="18"/>
                <w:szCs w:val="18"/>
              </w:rPr>
              <w:t>»</w:t>
            </w:r>
          </w:p>
        </w:tc>
      </w:tr>
      <w:tr w:rsidR="00476155" w:rsidRPr="008D21CD" w:rsidTr="00C338AB">
        <w:trPr>
          <w:trHeight w:val="27"/>
        </w:trPr>
        <w:tc>
          <w:tcPr>
            <w:tcW w:w="38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outlineLvl w:val="1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outlineLvl w:val="1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10.3.3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outlineLvl w:val="1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Фамилия индивидуального предпринимателя, выполнившего архитектурно-строительное проектирование</w:t>
            </w:r>
            <w:r w:rsidR="00A907E3" w:rsidRPr="00A97A4F">
              <w:rPr>
                <w:sz w:val="18"/>
                <w:szCs w:val="18"/>
              </w:rPr>
              <w:t xml:space="preserve"> </w:t>
            </w:r>
          </w:p>
        </w:tc>
      </w:tr>
      <w:tr w:rsidR="00476155" w:rsidRPr="008D21CD" w:rsidTr="00C338AB">
        <w:trPr>
          <w:trHeight w:val="27"/>
        </w:trPr>
        <w:tc>
          <w:tcPr>
            <w:tcW w:w="38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outlineLvl w:val="1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outlineLvl w:val="1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10.3.4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outlineLvl w:val="1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Имя индивидуального предпринимателя, выполнившего архитектурно-строительное проектирование</w:t>
            </w:r>
            <w:r w:rsidR="00A907E3" w:rsidRPr="00A97A4F">
              <w:rPr>
                <w:sz w:val="18"/>
                <w:szCs w:val="18"/>
              </w:rPr>
              <w:t xml:space="preserve"> </w:t>
            </w:r>
          </w:p>
        </w:tc>
      </w:tr>
      <w:tr w:rsidR="00476155" w:rsidRPr="008D21CD" w:rsidTr="00C338AB">
        <w:trPr>
          <w:trHeight w:val="27"/>
        </w:trPr>
        <w:tc>
          <w:tcPr>
            <w:tcW w:w="38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outlineLvl w:val="1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outlineLvl w:val="1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10.3.5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outlineLvl w:val="1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 xml:space="preserve">Отчество индивидуального предпринимателя, выполнившего архитектурно-строительное проектирование </w:t>
            </w:r>
          </w:p>
        </w:tc>
      </w:tr>
      <w:tr w:rsidR="00476155" w:rsidRPr="008D21CD" w:rsidTr="00C338AB">
        <w:trPr>
          <w:trHeight w:val="27"/>
        </w:trPr>
        <w:tc>
          <w:tcPr>
            <w:tcW w:w="38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outlineLvl w:val="1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outlineLvl w:val="1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10.3.6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outlineLvl w:val="1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 xml:space="preserve">Индивидуальный номер налогоплательщика, выполнившего архитектурно-строительное </w:t>
            </w:r>
            <w:r w:rsidRPr="00A97A4F">
              <w:rPr>
                <w:sz w:val="18"/>
                <w:szCs w:val="18"/>
              </w:rPr>
              <w:lastRenderedPageBreak/>
              <w:t>проектирование</w:t>
            </w:r>
            <w:r w:rsidR="00A907E3" w:rsidRPr="00A97A4F">
              <w:rPr>
                <w:sz w:val="18"/>
                <w:szCs w:val="18"/>
              </w:rPr>
              <w:t xml:space="preserve"> - </w:t>
            </w:r>
            <w:r w:rsidR="005D2913" w:rsidRPr="00A97A4F">
              <w:rPr>
                <w:sz w:val="18"/>
                <w:szCs w:val="18"/>
              </w:rPr>
              <w:t>4345054438</w:t>
            </w:r>
          </w:p>
        </w:tc>
      </w:tr>
      <w:tr w:rsidR="00476155" w:rsidRPr="008D21CD" w:rsidTr="00C338AB">
        <w:trPr>
          <w:trHeight w:val="35"/>
        </w:trPr>
        <w:tc>
          <w:tcPr>
            <w:tcW w:w="3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lastRenderedPageBreak/>
              <w:t>10.4. О результатах экспертизы проектной документации и результатов инженерных изысканий &lt;39&gt;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10.4.1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Вид заключения экспертизы</w:t>
            </w:r>
            <w:r w:rsidR="005D2913" w:rsidRPr="00A97A4F">
              <w:rPr>
                <w:sz w:val="18"/>
                <w:szCs w:val="18"/>
              </w:rPr>
              <w:t xml:space="preserve"> -</w:t>
            </w:r>
            <w:r w:rsidRPr="00A97A4F">
              <w:rPr>
                <w:sz w:val="18"/>
                <w:szCs w:val="18"/>
              </w:rPr>
              <w:t xml:space="preserve"> </w:t>
            </w:r>
            <w:r w:rsidR="005D2913" w:rsidRPr="00A97A4F">
              <w:rPr>
                <w:color w:val="000000"/>
                <w:sz w:val="18"/>
                <w:szCs w:val="18"/>
              </w:rPr>
              <w:t xml:space="preserve">положительное заключение негосударственной экспертизы </w:t>
            </w:r>
          </w:p>
        </w:tc>
      </w:tr>
      <w:tr w:rsidR="00476155" w:rsidRPr="008D21CD" w:rsidTr="00C338AB">
        <w:trPr>
          <w:trHeight w:val="33"/>
        </w:trPr>
        <w:tc>
          <w:tcPr>
            <w:tcW w:w="38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outlineLvl w:val="1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outlineLvl w:val="1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10.4.2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outlineLvl w:val="1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  <w:r w:rsidR="005D2913" w:rsidRPr="00A97A4F">
              <w:rPr>
                <w:sz w:val="18"/>
                <w:szCs w:val="18"/>
              </w:rPr>
              <w:t xml:space="preserve"> - </w:t>
            </w:r>
            <w:r w:rsidR="005D2913" w:rsidRPr="00A97A4F">
              <w:rPr>
                <w:color w:val="000000"/>
                <w:sz w:val="18"/>
                <w:szCs w:val="18"/>
              </w:rPr>
              <w:t>30.12.2014 г</w:t>
            </w:r>
          </w:p>
        </w:tc>
      </w:tr>
      <w:tr w:rsidR="00476155" w:rsidRPr="008D21CD" w:rsidTr="00C338AB">
        <w:trPr>
          <w:trHeight w:val="33"/>
        </w:trPr>
        <w:tc>
          <w:tcPr>
            <w:tcW w:w="38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outlineLvl w:val="1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outlineLvl w:val="1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10.4.3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outlineLvl w:val="1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Номер заключения экспертизы проектной документации и (или) экспертизы результатов инженерных изысканий</w:t>
            </w:r>
            <w:r w:rsidR="005D2913" w:rsidRPr="00A97A4F">
              <w:rPr>
                <w:sz w:val="18"/>
                <w:szCs w:val="18"/>
              </w:rPr>
              <w:t xml:space="preserve"> - </w:t>
            </w:r>
            <w:r w:rsidR="005D2913" w:rsidRPr="00A97A4F">
              <w:rPr>
                <w:color w:val="000000"/>
                <w:sz w:val="18"/>
                <w:szCs w:val="18"/>
              </w:rPr>
              <w:t>№ 43-КВП-093-12-14-0042</w:t>
            </w:r>
          </w:p>
        </w:tc>
      </w:tr>
      <w:tr w:rsidR="00476155" w:rsidRPr="008D21CD" w:rsidTr="00C338AB">
        <w:trPr>
          <w:trHeight w:val="33"/>
        </w:trPr>
        <w:tc>
          <w:tcPr>
            <w:tcW w:w="38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outlineLvl w:val="1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outlineLvl w:val="1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10.4.4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outlineLvl w:val="1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  <w:r w:rsidR="005D2913" w:rsidRPr="00A97A4F">
              <w:rPr>
                <w:sz w:val="18"/>
                <w:szCs w:val="18"/>
              </w:rPr>
              <w:t xml:space="preserve"> - </w:t>
            </w:r>
            <w:r w:rsidR="005D2913" w:rsidRPr="00A97A4F">
              <w:rPr>
                <w:color w:val="000000"/>
                <w:sz w:val="18"/>
                <w:szCs w:val="18"/>
              </w:rPr>
              <w:t>Институт по изысканиям и проектированию объектов строительства</w:t>
            </w:r>
          </w:p>
        </w:tc>
      </w:tr>
      <w:tr w:rsidR="00476155" w:rsidRPr="008D21CD" w:rsidTr="00C338AB">
        <w:trPr>
          <w:trHeight w:val="33"/>
        </w:trPr>
        <w:tc>
          <w:tcPr>
            <w:tcW w:w="38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outlineLvl w:val="1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outlineLvl w:val="1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10.4.5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outlineLvl w:val="1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  <w:r w:rsidR="005D2913" w:rsidRPr="00A97A4F">
              <w:rPr>
                <w:sz w:val="18"/>
                <w:szCs w:val="18"/>
              </w:rPr>
              <w:t xml:space="preserve"> -</w:t>
            </w:r>
            <w:r w:rsidR="005D2913" w:rsidRPr="00A97A4F">
              <w:rPr>
                <w:color w:val="000000"/>
                <w:sz w:val="18"/>
                <w:szCs w:val="18"/>
              </w:rPr>
              <w:t>«</w:t>
            </w:r>
            <w:proofErr w:type="spellStart"/>
            <w:r w:rsidR="005D2913" w:rsidRPr="00A97A4F">
              <w:rPr>
                <w:color w:val="000000"/>
                <w:sz w:val="18"/>
                <w:szCs w:val="18"/>
              </w:rPr>
              <w:t>Кировводпроект</w:t>
            </w:r>
            <w:proofErr w:type="spellEnd"/>
            <w:r w:rsidR="005D2913" w:rsidRPr="00A97A4F">
              <w:rPr>
                <w:color w:val="000000"/>
                <w:sz w:val="18"/>
                <w:szCs w:val="18"/>
              </w:rPr>
              <w:t>».</w:t>
            </w:r>
            <w:r w:rsidR="005D2913" w:rsidRPr="00A97A4F">
              <w:rPr>
                <w:sz w:val="18"/>
                <w:szCs w:val="18"/>
              </w:rPr>
              <w:t xml:space="preserve"> </w:t>
            </w:r>
          </w:p>
        </w:tc>
      </w:tr>
      <w:tr w:rsidR="00476155" w:rsidRPr="008D21CD" w:rsidTr="00C338AB">
        <w:trPr>
          <w:trHeight w:val="35"/>
        </w:trPr>
        <w:tc>
          <w:tcPr>
            <w:tcW w:w="3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10.5. О результатах государственной экологической экспертизы &lt;41&gt;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10.5.1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Дата выдачи заключения государственной экологической экспертизы</w:t>
            </w:r>
          </w:p>
        </w:tc>
      </w:tr>
      <w:tr w:rsidR="00476155" w:rsidRPr="008D21CD" w:rsidTr="00C338AB">
        <w:trPr>
          <w:trHeight w:val="33"/>
        </w:trPr>
        <w:tc>
          <w:tcPr>
            <w:tcW w:w="38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outlineLvl w:val="1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outlineLvl w:val="1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10.5.2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outlineLvl w:val="1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Номер заключения государственной экологической экспертизы</w:t>
            </w:r>
          </w:p>
        </w:tc>
      </w:tr>
      <w:tr w:rsidR="00476155" w:rsidRPr="008D21CD" w:rsidTr="00C338AB">
        <w:trPr>
          <w:trHeight w:val="33"/>
        </w:trPr>
        <w:tc>
          <w:tcPr>
            <w:tcW w:w="38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outlineLvl w:val="1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outlineLvl w:val="1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10.5.3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outlineLvl w:val="1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</w:tr>
      <w:tr w:rsidR="00476155" w:rsidRPr="008D21CD" w:rsidTr="00C338AB">
        <w:trPr>
          <w:trHeight w:val="33"/>
        </w:trPr>
        <w:tc>
          <w:tcPr>
            <w:tcW w:w="38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outlineLvl w:val="1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outlineLvl w:val="1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10.5.4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outlineLvl w:val="1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</w:tr>
      <w:tr w:rsidR="00476155" w:rsidRPr="008D21CD" w:rsidTr="00C338AB">
        <w:trPr>
          <w:trHeight w:val="33"/>
        </w:trPr>
        <w:tc>
          <w:tcPr>
            <w:tcW w:w="38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outlineLvl w:val="1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outlineLvl w:val="1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10.5.5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outlineLvl w:val="1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</w:tr>
      <w:tr w:rsidR="00476155" w:rsidRPr="008D21CD" w:rsidTr="00C338AB">
        <w:trPr>
          <w:trHeight w:val="23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10.6. Об индивидуализирующем объект, группу объектов капитального строительства коммерческом обозначении &lt;42&gt;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10.6.1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Коммерческое обозначение, индивидуализирующее объект, группу объектов</w:t>
            </w:r>
          </w:p>
        </w:tc>
      </w:tr>
      <w:tr w:rsidR="00476155" w:rsidRPr="008D21CD" w:rsidTr="00C338AB">
        <w:trPr>
          <w:trHeight w:val="470"/>
        </w:trPr>
        <w:tc>
          <w:tcPr>
            <w:tcW w:w="1287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155" w:rsidRPr="00A97A4F" w:rsidRDefault="00476155" w:rsidP="00C338AB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Раздел 11. О разрешении на строительство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11.1. О разрешении на строительство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11.1.1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 xml:space="preserve">Номер разрешения на строительство </w:t>
            </w:r>
            <w:r w:rsidR="005D2913" w:rsidRPr="00A97A4F">
              <w:rPr>
                <w:sz w:val="18"/>
                <w:szCs w:val="18"/>
              </w:rPr>
              <w:t xml:space="preserve">№ RU43306000-051 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11.1.2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 xml:space="preserve">Дата выдачи разрешения на строительство </w:t>
            </w:r>
            <w:r w:rsidR="005D2913" w:rsidRPr="00A97A4F">
              <w:rPr>
                <w:sz w:val="18"/>
                <w:szCs w:val="18"/>
              </w:rPr>
              <w:t>06.03.2015 года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11.1.3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 xml:space="preserve">Срок действия разрешения на строительство до </w:t>
            </w:r>
            <w:r w:rsidR="005D2913" w:rsidRPr="00A97A4F">
              <w:rPr>
                <w:sz w:val="18"/>
                <w:szCs w:val="18"/>
              </w:rPr>
              <w:t>31 декабря</w:t>
            </w:r>
            <w:r w:rsidRPr="00A97A4F">
              <w:rPr>
                <w:sz w:val="18"/>
                <w:szCs w:val="18"/>
              </w:rPr>
              <w:t xml:space="preserve"> 2017 года.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11.1.4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Последняя дата продления срока действия разрешения на строительство &lt;43&gt;</w:t>
            </w:r>
            <w:r w:rsidR="00B940C6">
              <w:rPr>
                <w:sz w:val="18"/>
                <w:szCs w:val="18"/>
              </w:rPr>
              <w:t xml:space="preserve"> 15.02.2017г.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11.1.5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Наименование органа, выдавшего разрешение на строительство Администрация муниципального образования «Город Киров»</w:t>
            </w:r>
          </w:p>
        </w:tc>
      </w:tr>
      <w:tr w:rsidR="00291CD0" w:rsidRPr="008D21CD" w:rsidTr="00C338AB">
        <w:tc>
          <w:tcPr>
            <w:tcW w:w="128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&lt;44&gt;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12.1.1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A4F">
              <w:rPr>
                <w:rFonts w:ascii="Arial" w:hAnsi="Arial" w:cs="Arial"/>
                <w:sz w:val="18"/>
                <w:szCs w:val="18"/>
              </w:rPr>
              <w:t xml:space="preserve">Вид права застройщика на земельный участок - </w:t>
            </w:r>
            <w:r w:rsidR="005D2913" w:rsidRPr="00A97A4F">
              <w:rPr>
                <w:rFonts w:ascii="Arial" w:hAnsi="Arial" w:cs="Arial"/>
                <w:sz w:val="18"/>
                <w:szCs w:val="18"/>
              </w:rPr>
              <w:t xml:space="preserve">Арендатор – ООО «Вятка-Надым». 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12.1.2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 xml:space="preserve">Вид договора </w:t>
            </w:r>
            <w:r w:rsidR="0011745B" w:rsidRPr="00A97A4F">
              <w:rPr>
                <w:sz w:val="18"/>
                <w:szCs w:val="18"/>
              </w:rPr>
              <w:t>–</w:t>
            </w:r>
            <w:r w:rsidR="005D2913" w:rsidRPr="00A97A4F">
              <w:rPr>
                <w:sz w:val="18"/>
                <w:szCs w:val="18"/>
              </w:rPr>
              <w:t xml:space="preserve"> Договор аренды земельного участка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12.1.3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Номер договора, определяющего права застройщика на земельный участок</w:t>
            </w:r>
            <w:r w:rsidR="0011745B" w:rsidRPr="00A97A4F">
              <w:rPr>
                <w:sz w:val="18"/>
                <w:szCs w:val="18"/>
              </w:rPr>
              <w:t xml:space="preserve"> – без номера 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12.1.4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Дата подписания договора, определяющего права застройщика на земельный участок</w:t>
            </w:r>
            <w:r w:rsidR="0011745B" w:rsidRPr="00A97A4F">
              <w:rPr>
                <w:sz w:val="18"/>
                <w:szCs w:val="18"/>
              </w:rPr>
              <w:t xml:space="preserve"> -</w:t>
            </w:r>
            <w:r w:rsidR="005D2913" w:rsidRPr="00A97A4F">
              <w:rPr>
                <w:color w:val="000000"/>
                <w:sz w:val="18"/>
                <w:szCs w:val="18"/>
              </w:rPr>
              <w:t>06.02.2015</w:t>
            </w:r>
            <w:r w:rsidR="005D2913" w:rsidRPr="00A97A4F">
              <w:rPr>
                <w:sz w:val="18"/>
                <w:szCs w:val="18"/>
              </w:rPr>
              <w:t>года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A97A4F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12.1.5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E0" w:rsidRPr="00A97A4F" w:rsidRDefault="00291CD0" w:rsidP="00C338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A4F">
              <w:rPr>
                <w:rFonts w:ascii="Arial" w:hAnsi="Arial" w:cs="Arial"/>
                <w:sz w:val="18"/>
                <w:szCs w:val="18"/>
              </w:rPr>
              <w:t xml:space="preserve">Дата государственной регистрации договора, определяющего права застройщика на земельный участок </w:t>
            </w:r>
            <w:r w:rsidR="0011745B" w:rsidRPr="00A97A4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553EE0" w:rsidRPr="00A97A4F">
              <w:rPr>
                <w:rFonts w:ascii="Arial" w:hAnsi="Arial" w:cs="Arial"/>
                <w:sz w:val="18"/>
                <w:szCs w:val="18"/>
              </w:rPr>
              <w:t>21.01.2014 года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226AA7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226AA7">
              <w:rPr>
                <w:sz w:val="18"/>
                <w:szCs w:val="18"/>
              </w:rPr>
              <w:t>12.1.6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226AA7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226AA7">
              <w:rPr>
                <w:sz w:val="18"/>
                <w:szCs w:val="18"/>
              </w:rPr>
              <w:t>Дата окончания действия права застройщика на земельный участок &lt;48&gt;</w:t>
            </w:r>
            <w:r w:rsidR="00226AA7" w:rsidRPr="00226AA7">
              <w:rPr>
                <w:sz w:val="18"/>
                <w:szCs w:val="18"/>
              </w:rPr>
              <w:t xml:space="preserve"> - 31.12.2017г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226AA7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226AA7">
              <w:rPr>
                <w:sz w:val="18"/>
                <w:szCs w:val="18"/>
              </w:rPr>
              <w:t>12.1.7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226AA7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226AA7">
              <w:rPr>
                <w:sz w:val="18"/>
                <w:szCs w:val="18"/>
              </w:rPr>
              <w:t xml:space="preserve">Дата государственной регистрации изменений в договор </w:t>
            </w:r>
            <w:r w:rsidR="00226AA7" w:rsidRPr="00226AA7">
              <w:rPr>
                <w:sz w:val="18"/>
                <w:szCs w:val="18"/>
              </w:rPr>
              <w:t>– 02.02.2017г.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226AA7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226AA7">
              <w:rPr>
                <w:sz w:val="18"/>
                <w:szCs w:val="18"/>
              </w:rPr>
              <w:t>12.1.8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226AA7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226AA7">
              <w:rPr>
                <w:sz w:val="18"/>
                <w:szCs w:val="18"/>
              </w:rP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226AA7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226AA7">
              <w:rPr>
                <w:sz w:val="18"/>
                <w:szCs w:val="18"/>
              </w:rPr>
              <w:t>12.1.9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226AA7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226AA7">
              <w:rPr>
                <w:sz w:val="18"/>
                <w:szCs w:val="18"/>
              </w:rPr>
              <w:t>Номер акта уполномоченного органа о предоставлении земельного участка в собственность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226AA7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226AA7">
              <w:rPr>
                <w:sz w:val="18"/>
                <w:szCs w:val="18"/>
              </w:rPr>
              <w:t>12.1.10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226AA7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226AA7">
              <w:rPr>
                <w:sz w:val="18"/>
                <w:szCs w:val="18"/>
              </w:rPr>
              <w:t>Дата акта уполномоченного органа о предоставлении земельного участка в собственность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226AA7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226AA7">
              <w:rPr>
                <w:sz w:val="18"/>
                <w:szCs w:val="18"/>
              </w:rPr>
              <w:t>12.1.11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226AA7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226AA7">
              <w:rPr>
                <w:sz w:val="18"/>
                <w:szCs w:val="18"/>
              </w:rPr>
              <w:t>Дата государственной регистрации права собственности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12.2. О собственнике земельного участка &lt;50&gt;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12.2.1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226AA7" w:rsidRDefault="00291CD0" w:rsidP="00226AA7">
            <w:pPr>
              <w:pStyle w:val="ConsPlusNormal"/>
              <w:rPr>
                <w:sz w:val="18"/>
                <w:szCs w:val="18"/>
              </w:rPr>
            </w:pPr>
            <w:r w:rsidRPr="00226AA7">
              <w:rPr>
                <w:sz w:val="18"/>
                <w:szCs w:val="18"/>
              </w:rPr>
              <w:t>Собст</w:t>
            </w:r>
            <w:r w:rsidR="00226AA7" w:rsidRPr="00226AA7">
              <w:rPr>
                <w:sz w:val="18"/>
                <w:szCs w:val="18"/>
              </w:rPr>
              <w:t>венник земельного участка  - АО</w:t>
            </w:r>
            <w:r w:rsidRPr="00226AA7">
              <w:rPr>
                <w:sz w:val="18"/>
                <w:szCs w:val="18"/>
              </w:rPr>
              <w:t xml:space="preserve"> «</w:t>
            </w:r>
            <w:r w:rsidR="00226AA7" w:rsidRPr="00226AA7">
              <w:rPr>
                <w:sz w:val="18"/>
                <w:szCs w:val="18"/>
              </w:rPr>
              <w:t>Кировская региональная ипотечная корпорация</w:t>
            </w:r>
            <w:r w:rsidRPr="00226AA7">
              <w:rPr>
                <w:sz w:val="18"/>
                <w:szCs w:val="18"/>
              </w:rPr>
              <w:t>»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12.2.2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226AA7" w:rsidRDefault="00291CD0" w:rsidP="00226AA7">
            <w:pPr>
              <w:pStyle w:val="ConsPlusNormal"/>
              <w:rPr>
                <w:sz w:val="18"/>
                <w:szCs w:val="18"/>
              </w:rPr>
            </w:pPr>
            <w:r w:rsidRPr="00226AA7">
              <w:rPr>
                <w:sz w:val="18"/>
                <w:szCs w:val="18"/>
              </w:rPr>
              <w:t xml:space="preserve">Организационно-правовая форма собственника земельного участка – </w:t>
            </w:r>
            <w:r w:rsidR="00226AA7" w:rsidRPr="00226AA7">
              <w:rPr>
                <w:sz w:val="18"/>
                <w:szCs w:val="18"/>
              </w:rPr>
              <w:t>акционерное общество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12.2.3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226AA7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226AA7">
              <w:rPr>
                <w:sz w:val="18"/>
                <w:szCs w:val="18"/>
              </w:rPr>
              <w:t>Полное наименование собственника земельного участка, без указания организационно-правовой формы-«</w:t>
            </w:r>
            <w:r w:rsidR="00226AA7" w:rsidRPr="00226AA7">
              <w:rPr>
                <w:sz w:val="18"/>
                <w:szCs w:val="18"/>
              </w:rPr>
              <w:t xml:space="preserve"> Кировская региональная ипотечная корпорация </w:t>
            </w:r>
            <w:r w:rsidRPr="00226AA7">
              <w:rPr>
                <w:sz w:val="18"/>
                <w:szCs w:val="18"/>
              </w:rPr>
              <w:t>»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226AA7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226AA7">
              <w:rPr>
                <w:sz w:val="18"/>
                <w:szCs w:val="18"/>
              </w:rPr>
              <w:t>12.2.4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226AA7" w:rsidRDefault="00291CD0" w:rsidP="00226AA7">
            <w:pPr>
              <w:pStyle w:val="ConsPlusNormal"/>
              <w:rPr>
                <w:sz w:val="18"/>
                <w:szCs w:val="18"/>
              </w:rPr>
            </w:pPr>
            <w:r w:rsidRPr="00226AA7">
              <w:rPr>
                <w:sz w:val="18"/>
                <w:szCs w:val="18"/>
              </w:rPr>
              <w:t xml:space="preserve">Фамилия собственника земельного участка - 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226AA7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226AA7">
              <w:rPr>
                <w:sz w:val="18"/>
                <w:szCs w:val="18"/>
              </w:rPr>
              <w:t>12.2.5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226AA7" w:rsidRDefault="00291CD0" w:rsidP="00226AA7">
            <w:pPr>
              <w:pStyle w:val="ConsPlusNormal"/>
              <w:rPr>
                <w:sz w:val="18"/>
                <w:szCs w:val="18"/>
              </w:rPr>
            </w:pPr>
            <w:r w:rsidRPr="00226AA7">
              <w:rPr>
                <w:sz w:val="18"/>
                <w:szCs w:val="18"/>
              </w:rPr>
              <w:t xml:space="preserve">Имя собственника земельного участка - 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226AA7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226AA7">
              <w:rPr>
                <w:sz w:val="18"/>
                <w:szCs w:val="18"/>
              </w:rPr>
              <w:t>12.2.6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226AA7" w:rsidRDefault="00291CD0" w:rsidP="00226AA7">
            <w:pPr>
              <w:pStyle w:val="ConsPlusNormal"/>
              <w:rPr>
                <w:sz w:val="18"/>
                <w:szCs w:val="18"/>
              </w:rPr>
            </w:pPr>
            <w:r w:rsidRPr="00226AA7">
              <w:rPr>
                <w:sz w:val="18"/>
                <w:szCs w:val="18"/>
              </w:rPr>
              <w:t xml:space="preserve">Отчество собственника земельного участка (при наличии)- 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226AA7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226AA7">
              <w:rPr>
                <w:sz w:val="18"/>
                <w:szCs w:val="18"/>
              </w:rPr>
              <w:t>12.2.7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226AA7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226AA7">
              <w:rPr>
                <w:sz w:val="18"/>
                <w:szCs w:val="18"/>
              </w:rPr>
              <w:t xml:space="preserve">Индивидуальный номер налогоплательщика юридического лица, индивидуального </w:t>
            </w:r>
            <w:r w:rsidRPr="00226AA7">
              <w:rPr>
                <w:sz w:val="18"/>
                <w:szCs w:val="18"/>
              </w:rPr>
              <w:lastRenderedPageBreak/>
              <w:t>предпринимателя - собственника земельного участка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226AA7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226AA7">
              <w:rPr>
                <w:sz w:val="18"/>
                <w:szCs w:val="18"/>
              </w:rPr>
              <w:t>12.2.8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226AA7" w:rsidRDefault="00291CD0" w:rsidP="00226AA7">
            <w:pPr>
              <w:pStyle w:val="ConsPlusNormal"/>
              <w:rPr>
                <w:sz w:val="18"/>
                <w:szCs w:val="18"/>
              </w:rPr>
            </w:pPr>
            <w:r w:rsidRPr="00226AA7">
              <w:rPr>
                <w:sz w:val="18"/>
                <w:szCs w:val="18"/>
              </w:rPr>
              <w:t xml:space="preserve">Форма собственности на земельный участок - собственник земельного участка 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226AA7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226AA7">
              <w:rPr>
                <w:sz w:val="18"/>
                <w:szCs w:val="18"/>
              </w:rPr>
              <w:t>12.2.9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226AA7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226AA7">
              <w:rPr>
                <w:sz w:val="18"/>
                <w:szCs w:val="18"/>
              </w:rPr>
              <w:t>Наименование органа, уполномоченного на распоряжение земельным участком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12.3. О кадастровом номере и площади земельного участка &lt;53&gt;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12.3.1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21CD">
              <w:rPr>
                <w:rFonts w:ascii="Arial" w:hAnsi="Arial" w:cs="Arial"/>
                <w:sz w:val="18"/>
                <w:szCs w:val="18"/>
              </w:rPr>
              <w:t xml:space="preserve">Кадастровый номер земельного участка- </w:t>
            </w:r>
            <w:r w:rsidR="00553EE0" w:rsidRPr="008D21CD">
              <w:rPr>
                <w:rFonts w:ascii="Arial" w:hAnsi="Arial" w:cs="Arial"/>
                <w:sz w:val="18"/>
                <w:szCs w:val="18"/>
              </w:rPr>
              <w:t>43:40:000409:673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12.3.2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Площадь земельного участка (с указанием единицы измерения</w:t>
            </w:r>
            <w:r w:rsidRPr="00780BD8">
              <w:rPr>
                <w:sz w:val="18"/>
                <w:szCs w:val="18"/>
              </w:rPr>
              <w:t xml:space="preserve">)- </w:t>
            </w:r>
            <w:r w:rsidR="00553EE0" w:rsidRPr="00780BD8">
              <w:rPr>
                <w:sz w:val="18"/>
                <w:szCs w:val="18"/>
              </w:rPr>
              <w:t>0,2247 га.</w:t>
            </w:r>
          </w:p>
        </w:tc>
      </w:tr>
      <w:tr w:rsidR="00291CD0" w:rsidRPr="008D21CD" w:rsidTr="00C338AB">
        <w:tc>
          <w:tcPr>
            <w:tcW w:w="128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Раздел 13. О планируемых элементах благоустройства территории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13.1. Об элементах благоустройства территории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13.1.1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 xml:space="preserve">Наличие планируемых проездов, площадок, велосипедных дорожек, пешеходных переходов, тротуаров - </w:t>
            </w:r>
            <w:r w:rsidRPr="00780BD8">
              <w:rPr>
                <w:sz w:val="18"/>
                <w:szCs w:val="18"/>
              </w:rPr>
              <w:t xml:space="preserve">тротуары, проезд, площадка, с элементами озеленения и благоустройства 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13.1.2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780BD8">
            <w:pPr>
              <w:pStyle w:val="ConsPlusNormal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 xml:space="preserve">Наличие парковочного пространства вне объекта строительства (расположение, планируемое количество </w:t>
            </w:r>
            <w:proofErr w:type="spellStart"/>
            <w:r w:rsidRPr="008D21CD">
              <w:rPr>
                <w:sz w:val="18"/>
                <w:szCs w:val="18"/>
              </w:rPr>
              <w:t>машино-мест</w:t>
            </w:r>
            <w:proofErr w:type="spellEnd"/>
            <w:r w:rsidRPr="008D21CD">
              <w:rPr>
                <w:sz w:val="18"/>
                <w:szCs w:val="18"/>
              </w:rPr>
              <w:t xml:space="preserve">) </w:t>
            </w:r>
            <w:r w:rsidR="00780BD8">
              <w:rPr>
                <w:sz w:val="18"/>
                <w:szCs w:val="18"/>
              </w:rPr>
              <w:t>–</w:t>
            </w:r>
            <w:r w:rsidRPr="008D21CD">
              <w:rPr>
                <w:sz w:val="18"/>
                <w:szCs w:val="18"/>
              </w:rPr>
              <w:t xml:space="preserve"> </w:t>
            </w:r>
            <w:r w:rsidR="00780BD8">
              <w:rPr>
                <w:sz w:val="18"/>
                <w:szCs w:val="18"/>
              </w:rPr>
              <w:t xml:space="preserve">30 </w:t>
            </w:r>
            <w:proofErr w:type="spellStart"/>
            <w:r w:rsidR="00780BD8">
              <w:rPr>
                <w:sz w:val="18"/>
                <w:szCs w:val="18"/>
              </w:rPr>
              <w:t>машино-мест</w:t>
            </w:r>
            <w:proofErr w:type="spellEnd"/>
            <w:r w:rsidR="00780BD8">
              <w:rPr>
                <w:sz w:val="18"/>
                <w:szCs w:val="18"/>
              </w:rPr>
              <w:t>, с восточной стороны здания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13.1.3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780BD8">
            <w:pPr>
              <w:pStyle w:val="ConsPlusNormal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 xml:space="preserve"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 </w:t>
            </w:r>
            <w:r w:rsidR="00780BD8">
              <w:rPr>
                <w:sz w:val="18"/>
                <w:szCs w:val="18"/>
              </w:rPr>
              <w:t>–комплексная площадка, расположенная с западной стороны многоквартирного жилого дома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13.1.4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Площадки для размещения контейнеров для сбора твердых бытовых отходов (расположение относительно объекта строительства)-</w:t>
            </w:r>
            <w:r w:rsidRPr="00780BD8">
              <w:rPr>
                <w:sz w:val="18"/>
                <w:szCs w:val="18"/>
              </w:rPr>
              <w:t>есть в шаговой доступности</w:t>
            </w:r>
            <w:r w:rsidR="00780BD8" w:rsidRPr="00780BD8">
              <w:rPr>
                <w:sz w:val="18"/>
                <w:szCs w:val="18"/>
              </w:rPr>
              <w:t>,</w:t>
            </w:r>
            <w:r w:rsidR="00780BD8">
              <w:rPr>
                <w:sz w:val="18"/>
                <w:szCs w:val="18"/>
              </w:rPr>
              <w:t xml:space="preserve"> с восточной стороны парковки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13.1.5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 xml:space="preserve">Описание планируемых мероприятий по озеленению – </w:t>
            </w:r>
            <w:r w:rsidRPr="00780BD8">
              <w:rPr>
                <w:sz w:val="18"/>
                <w:szCs w:val="18"/>
              </w:rPr>
              <w:t>устройство газонов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13.1.6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 xml:space="preserve">Соответствие требованиям по созданию </w:t>
            </w:r>
            <w:proofErr w:type="spellStart"/>
            <w:r w:rsidRPr="008D21CD">
              <w:rPr>
                <w:sz w:val="18"/>
                <w:szCs w:val="18"/>
              </w:rPr>
              <w:t>безбарьерной</w:t>
            </w:r>
            <w:proofErr w:type="spellEnd"/>
            <w:r w:rsidRPr="008D21CD">
              <w:rPr>
                <w:sz w:val="18"/>
                <w:szCs w:val="18"/>
              </w:rPr>
              <w:t xml:space="preserve"> среды для маломобильных </w:t>
            </w:r>
            <w:r w:rsidRPr="00780BD8">
              <w:rPr>
                <w:sz w:val="18"/>
                <w:szCs w:val="18"/>
              </w:rPr>
              <w:t xml:space="preserve">лиц </w:t>
            </w:r>
            <w:r w:rsidR="00025C76">
              <w:rPr>
                <w:sz w:val="18"/>
                <w:szCs w:val="18"/>
              </w:rPr>
              <w:t>–</w:t>
            </w:r>
            <w:r w:rsidRPr="00780BD8">
              <w:rPr>
                <w:sz w:val="18"/>
                <w:szCs w:val="18"/>
              </w:rPr>
              <w:t xml:space="preserve"> </w:t>
            </w:r>
            <w:r w:rsidR="00025C76">
              <w:rPr>
                <w:sz w:val="18"/>
                <w:szCs w:val="18"/>
              </w:rPr>
              <w:t>предусмотрены мероприятия для маломобильных групп населения в пределах помещений жилой части : входы, пути следования и помещения до отметки пола 1-го этажа – по группе мобильности М4, по всем этажам – по группе мобильности М3; обеспечен прое</w:t>
            </w:r>
            <w:r w:rsidR="00D353A6">
              <w:rPr>
                <w:sz w:val="18"/>
                <w:szCs w:val="18"/>
              </w:rPr>
              <w:t>зд инвалидов , пользующихся коля</w:t>
            </w:r>
            <w:r w:rsidR="00025C76">
              <w:rPr>
                <w:sz w:val="18"/>
                <w:szCs w:val="18"/>
              </w:rPr>
              <w:t xml:space="preserve">сками по всей территории застройки. 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13.1.7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73523D">
            <w:pPr>
              <w:pStyle w:val="ConsPlusNormal"/>
              <w:rPr>
                <w:sz w:val="18"/>
                <w:szCs w:val="18"/>
                <w:highlight w:val="yellow"/>
              </w:rPr>
            </w:pPr>
            <w:r w:rsidRPr="008D21CD">
              <w:rPr>
                <w:sz w:val="18"/>
                <w:szCs w:val="18"/>
              </w:rPr>
              <w:t xml:space="preserve"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условия)- </w:t>
            </w:r>
            <w:r w:rsidRPr="0073523D">
              <w:rPr>
                <w:sz w:val="18"/>
                <w:szCs w:val="18"/>
              </w:rPr>
              <w:t>МУП «</w:t>
            </w:r>
            <w:proofErr w:type="spellStart"/>
            <w:r w:rsidRPr="0073523D">
              <w:rPr>
                <w:sz w:val="18"/>
                <w:szCs w:val="18"/>
              </w:rPr>
              <w:t>Кировсвет</w:t>
            </w:r>
            <w:proofErr w:type="spellEnd"/>
            <w:r w:rsidRPr="0073523D">
              <w:rPr>
                <w:sz w:val="18"/>
                <w:szCs w:val="18"/>
              </w:rPr>
              <w:t>», №</w:t>
            </w:r>
            <w:r w:rsidR="0073523D" w:rsidRPr="0073523D">
              <w:rPr>
                <w:sz w:val="18"/>
                <w:szCs w:val="18"/>
              </w:rPr>
              <w:t>74\15 ,21.04.2015</w:t>
            </w:r>
            <w:r w:rsidRPr="0073523D">
              <w:rPr>
                <w:sz w:val="18"/>
                <w:szCs w:val="18"/>
              </w:rPr>
              <w:t>г., срок действия 3 года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13.1.8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Описание иных планируемых элементов благоустройства</w:t>
            </w:r>
          </w:p>
        </w:tc>
      </w:tr>
      <w:tr w:rsidR="00291CD0" w:rsidRPr="008D21CD" w:rsidTr="00C338AB">
        <w:tc>
          <w:tcPr>
            <w:tcW w:w="128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 xml:space="preserve">14.1. О планируемом подключении (технологическом присоединении) к сетям </w:t>
            </w:r>
            <w:r w:rsidRPr="008D21CD">
              <w:rPr>
                <w:sz w:val="18"/>
                <w:szCs w:val="18"/>
              </w:rPr>
              <w:lastRenderedPageBreak/>
              <w:t>инженерно-технического обеспечения &lt;54&gt;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lastRenderedPageBreak/>
              <w:t>14.1.1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12" w:rsidRPr="008D21CD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 xml:space="preserve">Вид сети инженерно-технического обеспечения </w:t>
            </w:r>
            <w:r w:rsidR="004B6E12" w:rsidRPr="008D21CD">
              <w:rPr>
                <w:sz w:val="18"/>
                <w:szCs w:val="18"/>
              </w:rPr>
              <w:t>–</w:t>
            </w:r>
            <w:r w:rsidRPr="008D21CD">
              <w:rPr>
                <w:sz w:val="18"/>
                <w:szCs w:val="18"/>
              </w:rPr>
              <w:t xml:space="preserve"> </w:t>
            </w:r>
          </w:p>
          <w:p w:rsidR="004B6E12" w:rsidRPr="008D21CD" w:rsidRDefault="004B6E12" w:rsidP="00C338AB">
            <w:pPr>
              <w:pStyle w:val="ConsPlusNormal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1)холодное водоснабжение и бытовое водоотведение;</w:t>
            </w:r>
          </w:p>
          <w:p w:rsidR="00291CD0" w:rsidRPr="008D21CD" w:rsidRDefault="004B6E12" w:rsidP="00C338AB">
            <w:pPr>
              <w:pStyle w:val="ConsPlusNormal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lastRenderedPageBreak/>
              <w:t>2) электроснабжение;</w:t>
            </w:r>
          </w:p>
          <w:p w:rsidR="0073523D" w:rsidRDefault="004B6E12" w:rsidP="0073523D">
            <w:pPr>
              <w:pStyle w:val="ConsPlusNormal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3)</w:t>
            </w:r>
            <w:r w:rsidR="0073523D">
              <w:rPr>
                <w:sz w:val="18"/>
                <w:szCs w:val="18"/>
              </w:rPr>
              <w:t>теплоснабжение;</w:t>
            </w:r>
          </w:p>
          <w:p w:rsidR="004B6E12" w:rsidRPr="008D21CD" w:rsidRDefault="0073523D" w:rsidP="0073523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4)ливневое водоотведение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14.1.2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обеспечения:</w:t>
            </w:r>
          </w:p>
          <w:p w:rsidR="004B6E12" w:rsidRPr="0073523D" w:rsidRDefault="0073523D" w:rsidP="00C338A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91CD0" w:rsidRPr="008D21CD">
              <w:rPr>
                <w:sz w:val="18"/>
                <w:szCs w:val="18"/>
              </w:rPr>
              <w:t xml:space="preserve"> </w:t>
            </w:r>
            <w:r w:rsidR="004B6E12" w:rsidRPr="0073523D">
              <w:rPr>
                <w:sz w:val="18"/>
                <w:szCs w:val="18"/>
              </w:rPr>
              <w:t>1)</w:t>
            </w:r>
            <w:r w:rsidRPr="0073523D">
              <w:rPr>
                <w:sz w:val="18"/>
                <w:szCs w:val="18"/>
              </w:rPr>
              <w:t>АО «Кировские коммунальные системы»</w:t>
            </w:r>
            <w:r w:rsidR="004B6E12" w:rsidRPr="0073523D">
              <w:rPr>
                <w:sz w:val="18"/>
                <w:szCs w:val="18"/>
              </w:rPr>
              <w:t>;</w:t>
            </w:r>
          </w:p>
          <w:p w:rsidR="004B6E12" w:rsidRPr="0073523D" w:rsidRDefault="004B6E12" w:rsidP="00C338AB">
            <w:pPr>
              <w:pStyle w:val="ConsPlusNormal"/>
              <w:rPr>
                <w:sz w:val="18"/>
                <w:szCs w:val="18"/>
              </w:rPr>
            </w:pPr>
            <w:r w:rsidRPr="0073523D">
              <w:rPr>
                <w:sz w:val="18"/>
                <w:szCs w:val="18"/>
              </w:rPr>
              <w:t xml:space="preserve">  2)МУП</w:t>
            </w:r>
            <w:r w:rsidR="0073523D" w:rsidRPr="0073523D">
              <w:rPr>
                <w:sz w:val="18"/>
                <w:szCs w:val="18"/>
              </w:rPr>
              <w:t xml:space="preserve"> «</w:t>
            </w:r>
            <w:proofErr w:type="spellStart"/>
            <w:r w:rsidR="0073523D" w:rsidRPr="0073523D">
              <w:rPr>
                <w:sz w:val="18"/>
                <w:szCs w:val="18"/>
              </w:rPr>
              <w:t>Горэлектросеть</w:t>
            </w:r>
            <w:proofErr w:type="spellEnd"/>
            <w:r w:rsidR="0073523D" w:rsidRPr="0073523D">
              <w:rPr>
                <w:sz w:val="18"/>
                <w:szCs w:val="18"/>
              </w:rPr>
              <w:t>»</w:t>
            </w:r>
            <w:r w:rsidRPr="0073523D">
              <w:rPr>
                <w:sz w:val="18"/>
                <w:szCs w:val="18"/>
              </w:rPr>
              <w:t xml:space="preserve"> ;</w:t>
            </w:r>
          </w:p>
          <w:p w:rsidR="00291CD0" w:rsidRPr="0073523D" w:rsidRDefault="004B6E12" w:rsidP="00C338AB">
            <w:pPr>
              <w:pStyle w:val="ConsPlusNormal"/>
              <w:rPr>
                <w:sz w:val="18"/>
                <w:szCs w:val="18"/>
              </w:rPr>
            </w:pPr>
            <w:r w:rsidRPr="0073523D">
              <w:rPr>
                <w:sz w:val="18"/>
                <w:szCs w:val="18"/>
              </w:rPr>
              <w:t xml:space="preserve">  3)</w:t>
            </w:r>
            <w:r w:rsidR="00291CD0" w:rsidRPr="0073523D">
              <w:rPr>
                <w:sz w:val="18"/>
                <w:szCs w:val="18"/>
              </w:rPr>
              <w:t xml:space="preserve">АО </w:t>
            </w:r>
            <w:r w:rsidR="0073523D" w:rsidRPr="0073523D">
              <w:rPr>
                <w:sz w:val="18"/>
                <w:szCs w:val="18"/>
              </w:rPr>
              <w:t xml:space="preserve"> «Кировская теплоснабжающая компания»</w:t>
            </w:r>
            <w:r w:rsidRPr="0073523D">
              <w:rPr>
                <w:sz w:val="18"/>
                <w:szCs w:val="18"/>
              </w:rPr>
              <w:t>.</w:t>
            </w:r>
          </w:p>
          <w:p w:rsidR="0073523D" w:rsidRPr="008D21CD" w:rsidRDefault="0073523D" w:rsidP="00C338AB">
            <w:pPr>
              <w:pStyle w:val="ConsPlusNormal"/>
              <w:rPr>
                <w:sz w:val="18"/>
                <w:szCs w:val="18"/>
              </w:rPr>
            </w:pPr>
            <w:r w:rsidRPr="0073523D">
              <w:rPr>
                <w:sz w:val="18"/>
                <w:szCs w:val="18"/>
              </w:rPr>
              <w:t xml:space="preserve">  4)МКУ «Дирекция дорожного хозяйства»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14.1.3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формы:</w:t>
            </w:r>
          </w:p>
          <w:p w:rsidR="0073523D" w:rsidRPr="0073523D" w:rsidRDefault="0073523D" w:rsidP="0073523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73523D">
              <w:rPr>
                <w:sz w:val="18"/>
                <w:szCs w:val="18"/>
              </w:rPr>
              <w:t>1)АО «Кировские коммунальные системы»;</w:t>
            </w:r>
          </w:p>
          <w:p w:rsidR="0073523D" w:rsidRPr="0073523D" w:rsidRDefault="0073523D" w:rsidP="0073523D">
            <w:pPr>
              <w:pStyle w:val="ConsPlusNormal"/>
              <w:rPr>
                <w:sz w:val="18"/>
                <w:szCs w:val="18"/>
              </w:rPr>
            </w:pPr>
            <w:r w:rsidRPr="0073523D">
              <w:rPr>
                <w:sz w:val="18"/>
                <w:szCs w:val="18"/>
              </w:rPr>
              <w:t xml:space="preserve">  2)МУП «</w:t>
            </w:r>
            <w:proofErr w:type="spellStart"/>
            <w:r w:rsidRPr="0073523D">
              <w:rPr>
                <w:sz w:val="18"/>
                <w:szCs w:val="18"/>
              </w:rPr>
              <w:t>Горэлектросеть</w:t>
            </w:r>
            <w:proofErr w:type="spellEnd"/>
            <w:r w:rsidRPr="0073523D">
              <w:rPr>
                <w:sz w:val="18"/>
                <w:szCs w:val="18"/>
              </w:rPr>
              <w:t>» ;</w:t>
            </w:r>
          </w:p>
          <w:p w:rsidR="0073523D" w:rsidRPr="0073523D" w:rsidRDefault="0073523D" w:rsidP="0073523D">
            <w:pPr>
              <w:pStyle w:val="ConsPlusNormal"/>
              <w:rPr>
                <w:sz w:val="18"/>
                <w:szCs w:val="18"/>
              </w:rPr>
            </w:pPr>
            <w:r w:rsidRPr="0073523D">
              <w:rPr>
                <w:sz w:val="18"/>
                <w:szCs w:val="18"/>
              </w:rPr>
              <w:t xml:space="preserve">  3)АО  «Кировская теплоснабжающая компания».</w:t>
            </w:r>
          </w:p>
          <w:p w:rsidR="00291CD0" w:rsidRPr="008D21CD" w:rsidRDefault="0073523D" w:rsidP="0073523D">
            <w:pPr>
              <w:pStyle w:val="ConsPlusNormal"/>
              <w:rPr>
                <w:sz w:val="18"/>
                <w:szCs w:val="18"/>
                <w:highlight w:val="yellow"/>
              </w:rPr>
            </w:pPr>
            <w:r w:rsidRPr="0073523D">
              <w:rPr>
                <w:sz w:val="18"/>
                <w:szCs w:val="18"/>
              </w:rPr>
              <w:t xml:space="preserve">  4)МКУ «Дирекция дорожного хозяйства»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14.1.4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73523D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73523D">
              <w:rPr>
                <w:sz w:val="18"/>
                <w:szCs w:val="18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обеспечения:</w:t>
            </w:r>
          </w:p>
          <w:p w:rsidR="00291CD0" w:rsidRPr="0073523D" w:rsidRDefault="004B6E12" w:rsidP="00C338AB">
            <w:pPr>
              <w:pStyle w:val="ConsPlusNormal"/>
              <w:rPr>
                <w:sz w:val="18"/>
                <w:szCs w:val="18"/>
              </w:rPr>
            </w:pPr>
            <w:r w:rsidRPr="0073523D">
              <w:rPr>
                <w:sz w:val="18"/>
                <w:szCs w:val="18"/>
              </w:rPr>
              <w:t>1)4345000249;</w:t>
            </w:r>
          </w:p>
          <w:p w:rsidR="004B6E12" w:rsidRPr="0073523D" w:rsidRDefault="004B6E12" w:rsidP="00C338AB">
            <w:pPr>
              <w:pStyle w:val="ConsPlusNormal"/>
              <w:rPr>
                <w:sz w:val="18"/>
                <w:szCs w:val="18"/>
              </w:rPr>
            </w:pPr>
            <w:r w:rsidRPr="0073523D">
              <w:rPr>
                <w:sz w:val="18"/>
                <w:szCs w:val="18"/>
              </w:rPr>
              <w:t>2)4346001502;</w:t>
            </w:r>
          </w:p>
          <w:p w:rsidR="00291CD0" w:rsidRPr="0073523D" w:rsidRDefault="004B6E12" w:rsidP="00C338AB">
            <w:pPr>
              <w:pStyle w:val="ConsPlusNormal"/>
              <w:rPr>
                <w:sz w:val="18"/>
                <w:szCs w:val="18"/>
              </w:rPr>
            </w:pPr>
            <w:r w:rsidRPr="0073523D">
              <w:rPr>
                <w:sz w:val="18"/>
                <w:szCs w:val="18"/>
              </w:rPr>
              <w:t>3)</w:t>
            </w:r>
            <w:r w:rsidR="00291CD0" w:rsidRPr="0073523D">
              <w:rPr>
                <w:sz w:val="18"/>
                <w:szCs w:val="18"/>
              </w:rPr>
              <w:t>4</w:t>
            </w:r>
            <w:r w:rsidRPr="0073523D">
              <w:rPr>
                <w:sz w:val="18"/>
                <w:szCs w:val="18"/>
              </w:rPr>
              <w:t>346006589.</w:t>
            </w:r>
          </w:p>
          <w:p w:rsidR="0073523D" w:rsidRPr="0073523D" w:rsidRDefault="0073523D" w:rsidP="00C338AB">
            <w:pPr>
              <w:pStyle w:val="ConsPlusNormal"/>
              <w:rPr>
                <w:sz w:val="18"/>
                <w:szCs w:val="18"/>
              </w:rPr>
            </w:pPr>
            <w:r w:rsidRPr="0073523D">
              <w:rPr>
                <w:sz w:val="18"/>
                <w:szCs w:val="18"/>
              </w:rPr>
              <w:t>4)4345000672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14.1.5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73523D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73523D">
              <w:rPr>
                <w:sz w:val="18"/>
                <w:szCs w:val="18"/>
              </w:rPr>
              <w:t>Дата выдачи технических условий на подключение к сети инженерно-технического обеспечения:</w:t>
            </w:r>
          </w:p>
          <w:p w:rsidR="00291CD0" w:rsidRPr="0073523D" w:rsidRDefault="004B6E12" w:rsidP="00C338AB">
            <w:pPr>
              <w:pStyle w:val="ConsPlusNormal"/>
              <w:rPr>
                <w:sz w:val="18"/>
                <w:szCs w:val="18"/>
              </w:rPr>
            </w:pPr>
            <w:r w:rsidRPr="0073523D">
              <w:rPr>
                <w:sz w:val="18"/>
                <w:szCs w:val="18"/>
              </w:rPr>
              <w:t>1)</w:t>
            </w:r>
            <w:r w:rsidR="0073523D" w:rsidRPr="0073523D">
              <w:rPr>
                <w:sz w:val="18"/>
                <w:szCs w:val="18"/>
              </w:rPr>
              <w:t>01.07.2016г</w:t>
            </w:r>
            <w:r w:rsidR="00291CD0" w:rsidRPr="0073523D">
              <w:rPr>
                <w:sz w:val="18"/>
                <w:szCs w:val="18"/>
              </w:rPr>
              <w:t>.,</w:t>
            </w:r>
          </w:p>
          <w:p w:rsidR="004B6E12" w:rsidRPr="0073523D" w:rsidRDefault="004B6E12" w:rsidP="00C338AB">
            <w:pPr>
              <w:pStyle w:val="ConsPlusNormal"/>
              <w:rPr>
                <w:sz w:val="18"/>
                <w:szCs w:val="18"/>
              </w:rPr>
            </w:pPr>
            <w:r w:rsidRPr="0073523D">
              <w:rPr>
                <w:sz w:val="18"/>
                <w:szCs w:val="18"/>
              </w:rPr>
              <w:t>2)</w:t>
            </w:r>
            <w:r w:rsidR="0073523D" w:rsidRPr="0073523D">
              <w:rPr>
                <w:sz w:val="18"/>
                <w:szCs w:val="18"/>
              </w:rPr>
              <w:t>12.07.2015г</w:t>
            </w:r>
          </w:p>
          <w:p w:rsidR="00291CD0" w:rsidRPr="0073523D" w:rsidRDefault="004B6E12" w:rsidP="00C338AB">
            <w:pPr>
              <w:pStyle w:val="ConsPlusNormal"/>
              <w:rPr>
                <w:sz w:val="18"/>
                <w:szCs w:val="18"/>
              </w:rPr>
            </w:pPr>
            <w:r w:rsidRPr="0073523D">
              <w:rPr>
                <w:sz w:val="18"/>
                <w:szCs w:val="18"/>
              </w:rPr>
              <w:t>3)</w:t>
            </w:r>
            <w:r w:rsidR="0073523D" w:rsidRPr="0073523D">
              <w:rPr>
                <w:sz w:val="18"/>
                <w:szCs w:val="18"/>
              </w:rPr>
              <w:t>13.02.2015г</w:t>
            </w:r>
            <w:r w:rsidRPr="0073523D">
              <w:rPr>
                <w:sz w:val="18"/>
                <w:szCs w:val="18"/>
              </w:rPr>
              <w:t>.</w:t>
            </w:r>
          </w:p>
          <w:p w:rsidR="0073523D" w:rsidRPr="0073523D" w:rsidRDefault="0073523D" w:rsidP="00C338AB">
            <w:pPr>
              <w:pStyle w:val="ConsPlusNormal"/>
              <w:rPr>
                <w:sz w:val="18"/>
                <w:szCs w:val="18"/>
              </w:rPr>
            </w:pPr>
            <w:r w:rsidRPr="0073523D">
              <w:rPr>
                <w:sz w:val="18"/>
                <w:szCs w:val="18"/>
              </w:rPr>
              <w:t>4)03.03.2014г.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14.1.6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73523D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73523D">
              <w:rPr>
                <w:sz w:val="18"/>
                <w:szCs w:val="18"/>
              </w:rPr>
              <w:t>Номер выдачи технических условий на подключение к сети инженерно-технического обеспечения:</w:t>
            </w:r>
          </w:p>
          <w:p w:rsidR="00291CD0" w:rsidRPr="0073523D" w:rsidRDefault="004B6E12" w:rsidP="00C338AB">
            <w:pPr>
              <w:pStyle w:val="ConsPlusNormal"/>
              <w:rPr>
                <w:sz w:val="18"/>
                <w:szCs w:val="18"/>
              </w:rPr>
            </w:pPr>
            <w:r w:rsidRPr="0073523D">
              <w:rPr>
                <w:sz w:val="18"/>
                <w:szCs w:val="18"/>
              </w:rPr>
              <w:t>1)№</w:t>
            </w:r>
            <w:r w:rsidR="0073523D" w:rsidRPr="0073523D">
              <w:rPr>
                <w:sz w:val="18"/>
                <w:szCs w:val="18"/>
              </w:rPr>
              <w:t>106</w:t>
            </w:r>
            <w:r w:rsidRPr="0073523D">
              <w:rPr>
                <w:sz w:val="18"/>
                <w:szCs w:val="18"/>
              </w:rPr>
              <w:t>;</w:t>
            </w:r>
          </w:p>
          <w:p w:rsidR="004B6E12" w:rsidRPr="0073523D" w:rsidRDefault="004B6E12" w:rsidP="00C338AB">
            <w:pPr>
              <w:pStyle w:val="ConsPlusNormal"/>
              <w:rPr>
                <w:sz w:val="18"/>
                <w:szCs w:val="18"/>
              </w:rPr>
            </w:pPr>
            <w:r w:rsidRPr="0073523D">
              <w:rPr>
                <w:sz w:val="18"/>
                <w:szCs w:val="18"/>
              </w:rPr>
              <w:t>2)№</w:t>
            </w:r>
            <w:r w:rsidR="0073523D" w:rsidRPr="0073523D">
              <w:rPr>
                <w:sz w:val="18"/>
                <w:szCs w:val="18"/>
              </w:rPr>
              <w:t>820\13</w:t>
            </w:r>
            <w:r w:rsidRPr="0073523D">
              <w:rPr>
                <w:sz w:val="18"/>
                <w:szCs w:val="18"/>
              </w:rPr>
              <w:t>;</w:t>
            </w:r>
          </w:p>
          <w:p w:rsidR="00291CD0" w:rsidRPr="0073523D" w:rsidRDefault="004B6E12" w:rsidP="00C338AB">
            <w:pPr>
              <w:pStyle w:val="ConsPlusNormal"/>
              <w:rPr>
                <w:sz w:val="18"/>
                <w:szCs w:val="18"/>
              </w:rPr>
            </w:pPr>
            <w:r w:rsidRPr="0073523D">
              <w:rPr>
                <w:sz w:val="18"/>
                <w:szCs w:val="18"/>
              </w:rPr>
              <w:t>3)№</w:t>
            </w:r>
            <w:r w:rsidR="0073523D" w:rsidRPr="0073523D">
              <w:rPr>
                <w:sz w:val="18"/>
                <w:szCs w:val="18"/>
              </w:rPr>
              <w:t>503061-05-00403</w:t>
            </w:r>
            <w:r w:rsidRPr="0073523D">
              <w:rPr>
                <w:sz w:val="18"/>
                <w:szCs w:val="18"/>
              </w:rPr>
              <w:t>.</w:t>
            </w:r>
          </w:p>
          <w:p w:rsidR="0073523D" w:rsidRPr="0073523D" w:rsidRDefault="0073523D" w:rsidP="00C338AB">
            <w:pPr>
              <w:pStyle w:val="ConsPlusNormal"/>
              <w:rPr>
                <w:sz w:val="18"/>
                <w:szCs w:val="18"/>
              </w:rPr>
            </w:pPr>
            <w:r w:rsidRPr="0073523D">
              <w:rPr>
                <w:sz w:val="18"/>
                <w:szCs w:val="18"/>
              </w:rPr>
              <w:t>4)3332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14.1.7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5A" w:rsidRPr="0073523D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73523D">
              <w:rPr>
                <w:sz w:val="18"/>
                <w:szCs w:val="18"/>
              </w:rPr>
              <w:t xml:space="preserve">Срок действия технических условий на подключение к сети инженерно-технического обеспечения – </w:t>
            </w:r>
          </w:p>
          <w:p w:rsidR="00DF315A" w:rsidRPr="0073523D" w:rsidRDefault="00DF315A" w:rsidP="00C338AB">
            <w:pPr>
              <w:pStyle w:val="ConsPlusNormal"/>
              <w:rPr>
                <w:sz w:val="18"/>
                <w:szCs w:val="18"/>
              </w:rPr>
            </w:pPr>
            <w:r w:rsidRPr="0073523D">
              <w:rPr>
                <w:sz w:val="18"/>
                <w:szCs w:val="18"/>
              </w:rPr>
              <w:t>1)3 года;</w:t>
            </w:r>
          </w:p>
          <w:p w:rsidR="00DF315A" w:rsidRPr="0073523D" w:rsidRDefault="00DF315A" w:rsidP="00C338AB">
            <w:pPr>
              <w:pStyle w:val="ConsPlusNormal"/>
              <w:rPr>
                <w:sz w:val="18"/>
                <w:szCs w:val="18"/>
              </w:rPr>
            </w:pPr>
            <w:r w:rsidRPr="0073523D">
              <w:rPr>
                <w:sz w:val="18"/>
                <w:szCs w:val="18"/>
              </w:rPr>
              <w:t>2</w:t>
            </w:r>
            <w:r w:rsidR="00553EE0" w:rsidRPr="0073523D">
              <w:rPr>
                <w:sz w:val="18"/>
                <w:szCs w:val="18"/>
              </w:rPr>
              <w:t>)</w:t>
            </w:r>
            <w:r w:rsidRPr="0073523D">
              <w:rPr>
                <w:sz w:val="18"/>
                <w:szCs w:val="18"/>
              </w:rPr>
              <w:t>3 года;</w:t>
            </w:r>
          </w:p>
          <w:p w:rsidR="00291CD0" w:rsidRPr="0073523D" w:rsidRDefault="00DF315A" w:rsidP="00C338AB">
            <w:pPr>
              <w:pStyle w:val="ConsPlusNormal"/>
              <w:rPr>
                <w:sz w:val="18"/>
                <w:szCs w:val="18"/>
              </w:rPr>
            </w:pPr>
            <w:r w:rsidRPr="0073523D">
              <w:rPr>
                <w:sz w:val="18"/>
                <w:szCs w:val="18"/>
              </w:rPr>
              <w:t>3</w:t>
            </w:r>
            <w:r w:rsidR="00553EE0" w:rsidRPr="0073523D">
              <w:rPr>
                <w:sz w:val="18"/>
                <w:szCs w:val="18"/>
              </w:rPr>
              <w:t>)</w:t>
            </w:r>
            <w:r w:rsidRPr="0073523D">
              <w:rPr>
                <w:sz w:val="18"/>
                <w:szCs w:val="18"/>
              </w:rPr>
              <w:t>3 года.</w:t>
            </w:r>
          </w:p>
          <w:p w:rsidR="0073523D" w:rsidRPr="0073523D" w:rsidRDefault="0073523D" w:rsidP="00C338AB">
            <w:pPr>
              <w:pStyle w:val="ConsPlusNormal"/>
              <w:rPr>
                <w:sz w:val="18"/>
                <w:szCs w:val="18"/>
              </w:rPr>
            </w:pPr>
            <w:r w:rsidRPr="0073523D">
              <w:rPr>
                <w:sz w:val="18"/>
                <w:szCs w:val="18"/>
              </w:rPr>
              <w:t>4)3года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14.1.8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Размер платы за подключение к сети инженерно-технического обеспечения</w:t>
            </w:r>
          </w:p>
          <w:p w:rsidR="00AC24D3" w:rsidRDefault="00AC24D3" w:rsidP="00AC24D3">
            <w:pPr>
              <w:pStyle w:val="ConsPlusNormal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3 928 898,9 руб.</w:t>
            </w:r>
          </w:p>
          <w:p w:rsidR="00AC24D3" w:rsidRDefault="00AC24D3" w:rsidP="00AC24D3">
            <w:pPr>
              <w:pStyle w:val="ConsPlusNormal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3 417 733,18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  <w:p w:rsidR="00AC24D3" w:rsidRDefault="00AC24D3" w:rsidP="00AC24D3">
            <w:pPr>
              <w:pStyle w:val="ConsPlusNormal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2 459 845,31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  <w:p w:rsidR="00AC24D3" w:rsidRPr="008D21CD" w:rsidRDefault="00AC24D3" w:rsidP="00AC24D3">
            <w:pPr>
              <w:pStyle w:val="ConsPlusNormal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291CD0" w:rsidRPr="008D21CD" w:rsidTr="00C338AB">
        <w:tc>
          <w:tcPr>
            <w:tcW w:w="38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5E4CC8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5E4CC8">
              <w:rPr>
                <w:sz w:val="18"/>
                <w:szCs w:val="18"/>
              </w:rPr>
              <w:lastRenderedPageBreak/>
              <w:t>14.2. О планируемом подключении к сетям связи &lt;56&gt;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5E4CC8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5E4CC8">
              <w:rPr>
                <w:sz w:val="18"/>
                <w:szCs w:val="18"/>
              </w:rPr>
              <w:t>14.2.1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5E4CC8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5E4CC8">
              <w:rPr>
                <w:sz w:val="18"/>
                <w:szCs w:val="18"/>
              </w:rPr>
              <w:t xml:space="preserve">Вид сети связи </w:t>
            </w:r>
            <w:r w:rsidR="005E4CC8" w:rsidRPr="005E4CC8">
              <w:rPr>
                <w:sz w:val="18"/>
                <w:szCs w:val="18"/>
              </w:rPr>
              <w:t xml:space="preserve">– сети </w:t>
            </w:r>
            <w:r w:rsidR="005E4CC8">
              <w:rPr>
                <w:sz w:val="18"/>
                <w:szCs w:val="18"/>
              </w:rPr>
              <w:t>связи общего пользовани</w:t>
            </w:r>
            <w:r w:rsidR="005E4CC8" w:rsidRPr="005E4CC8">
              <w:rPr>
                <w:sz w:val="18"/>
                <w:szCs w:val="18"/>
              </w:rPr>
              <w:t>я</w:t>
            </w:r>
            <w:r w:rsidR="0037764A">
              <w:rPr>
                <w:sz w:val="18"/>
                <w:szCs w:val="18"/>
              </w:rPr>
              <w:t xml:space="preserve"> и обеспечение доступа к сетям телефонной связи, интернет и телевидения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5E4CC8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5E4CC8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5E4CC8">
              <w:rPr>
                <w:sz w:val="18"/>
                <w:szCs w:val="18"/>
              </w:rPr>
              <w:t>14.2.2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5E4CC8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5E4CC8">
              <w:rPr>
                <w:sz w:val="18"/>
                <w:szCs w:val="18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  <w:r w:rsidR="005E4CC8" w:rsidRPr="005E4CC8">
              <w:rPr>
                <w:sz w:val="18"/>
                <w:szCs w:val="18"/>
              </w:rPr>
              <w:t>- публичное акционерное общество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5E4CC8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5E4CC8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5E4CC8">
              <w:rPr>
                <w:sz w:val="18"/>
                <w:szCs w:val="18"/>
              </w:rPr>
              <w:t>14.2.3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5E4CC8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5E4CC8">
              <w:rPr>
                <w:sz w:val="18"/>
                <w:szCs w:val="18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  <w:r w:rsidR="005E4CC8" w:rsidRPr="005E4CC8">
              <w:rPr>
                <w:sz w:val="18"/>
                <w:szCs w:val="18"/>
              </w:rPr>
              <w:t xml:space="preserve"> ПАО «МТС»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5E4CC8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5E4CC8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5E4CC8">
              <w:rPr>
                <w:sz w:val="18"/>
                <w:szCs w:val="18"/>
              </w:rPr>
              <w:t>14.2.4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5E4CC8" w:rsidRDefault="00291CD0" w:rsidP="005E4CC8">
            <w:pPr>
              <w:pStyle w:val="ConsPlusNormal"/>
              <w:rPr>
                <w:sz w:val="18"/>
                <w:szCs w:val="18"/>
              </w:rPr>
            </w:pPr>
            <w:r w:rsidRPr="005E4CC8">
              <w:rPr>
                <w:sz w:val="18"/>
                <w:szCs w:val="18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  <w:r w:rsidR="005E4CC8" w:rsidRPr="005E4CC8">
              <w:rPr>
                <w:sz w:val="18"/>
                <w:szCs w:val="18"/>
              </w:rPr>
              <w:t xml:space="preserve"> </w:t>
            </w:r>
            <w:r w:rsidR="005E4CC8">
              <w:rPr>
                <w:sz w:val="18"/>
                <w:szCs w:val="18"/>
              </w:rPr>
              <w:t xml:space="preserve">- </w:t>
            </w:r>
            <w:r w:rsidR="005E4CC8" w:rsidRPr="005E4CC8">
              <w:rPr>
                <w:color w:val="222222"/>
                <w:sz w:val="18"/>
                <w:szCs w:val="18"/>
              </w:rPr>
              <w:t>7740000076</w:t>
            </w:r>
          </w:p>
        </w:tc>
      </w:tr>
      <w:tr w:rsidR="00291CD0" w:rsidRPr="008D21CD" w:rsidTr="00C338AB">
        <w:tc>
          <w:tcPr>
            <w:tcW w:w="128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&lt;58&gt;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15.1.1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 xml:space="preserve">Количество жилых помещений - </w:t>
            </w:r>
            <w:r w:rsidRPr="0073523D">
              <w:rPr>
                <w:sz w:val="18"/>
                <w:szCs w:val="18"/>
              </w:rPr>
              <w:t>состоит из 1</w:t>
            </w:r>
            <w:r w:rsidR="00553EE0" w:rsidRPr="0073523D">
              <w:rPr>
                <w:sz w:val="18"/>
                <w:szCs w:val="18"/>
              </w:rPr>
              <w:t>0</w:t>
            </w:r>
            <w:r w:rsidRPr="0073523D">
              <w:rPr>
                <w:sz w:val="18"/>
                <w:szCs w:val="18"/>
              </w:rPr>
              <w:t>0 квартир</w:t>
            </w:r>
            <w:r w:rsidRPr="008D21CD">
              <w:rPr>
                <w:sz w:val="18"/>
                <w:szCs w:val="18"/>
              </w:rPr>
              <w:t xml:space="preserve"> 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15.1.2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 xml:space="preserve">Количество нежилых помещений </w:t>
            </w:r>
            <w:r w:rsidR="00DF315A" w:rsidRPr="008D21CD">
              <w:rPr>
                <w:sz w:val="18"/>
                <w:szCs w:val="18"/>
              </w:rPr>
              <w:t xml:space="preserve"> 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15.1.2.1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780BD8">
            <w:pPr>
              <w:pStyle w:val="ConsPlusNormal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 xml:space="preserve">в том числе </w:t>
            </w:r>
            <w:proofErr w:type="spellStart"/>
            <w:r w:rsidRPr="008D21CD">
              <w:rPr>
                <w:sz w:val="18"/>
                <w:szCs w:val="18"/>
              </w:rPr>
              <w:t>машино-мест</w:t>
            </w:r>
            <w:proofErr w:type="spellEnd"/>
            <w:r w:rsidRPr="008D21CD">
              <w:rPr>
                <w:sz w:val="18"/>
                <w:szCs w:val="18"/>
              </w:rPr>
              <w:t xml:space="preserve"> - </w:t>
            </w:r>
          </w:p>
        </w:tc>
      </w:tr>
      <w:tr w:rsidR="00291CD0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15.1.2.2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в том числе иных нежилых помещений</w:t>
            </w:r>
          </w:p>
        </w:tc>
      </w:tr>
      <w:tr w:rsidR="00291CD0" w:rsidRPr="008D21CD" w:rsidTr="00C338AB">
        <w:tc>
          <w:tcPr>
            <w:tcW w:w="128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15.2. Об основных характеристиках жилых помещений</w:t>
            </w:r>
          </w:p>
        </w:tc>
      </w:tr>
      <w:tr w:rsidR="00291CD0" w:rsidRPr="008D21CD" w:rsidTr="00C338AB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Условный номер &lt;59&gt;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Назначение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Этаж расположения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Номер подъезда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Общая площадь, м</w:t>
            </w:r>
            <w:r w:rsidRPr="008D21C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Количество комнат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Площадь комнат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Площадь помещений вспомогательного использования</w:t>
            </w:r>
          </w:p>
        </w:tc>
      </w:tr>
      <w:tr w:rsidR="00291CD0" w:rsidRPr="008D21CD" w:rsidTr="00C338AB"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Условный номер комнаты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Площадь, м</w:t>
            </w:r>
            <w:r w:rsidRPr="008D21C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Наименование помещения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Площадь, м</w:t>
            </w:r>
            <w:r w:rsidRPr="008D21CD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291CD0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8D21CD" w:rsidRDefault="00291CD0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10</w:t>
            </w:r>
          </w:p>
        </w:tc>
      </w:tr>
      <w:tr w:rsidR="00291CD0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36486A" w:rsidRDefault="0036486A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36486A" w:rsidRDefault="0036486A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36486A" w:rsidRDefault="0036486A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36486A" w:rsidRDefault="00291CD0" w:rsidP="00C338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36486A" w:rsidRDefault="0036486A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36,79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36486A" w:rsidRDefault="0036486A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36486A" w:rsidRDefault="0036486A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Pr="0036486A" w:rsidRDefault="0036486A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6486A">
              <w:rPr>
                <w:sz w:val="18"/>
                <w:szCs w:val="18"/>
              </w:rPr>
              <w:t>15,44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Default="0036486A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36486A" w:rsidRDefault="0036486A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36486A" w:rsidRDefault="000F01CA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гардеробная</w:t>
            </w:r>
          </w:p>
          <w:p w:rsidR="000F01CA" w:rsidRDefault="000F01CA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0F01CA" w:rsidRPr="0036486A" w:rsidRDefault="000F01CA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балкон(с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0" w:rsidRDefault="0036486A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3,78</w:t>
            </w:r>
          </w:p>
          <w:p w:rsidR="0036486A" w:rsidRDefault="0036486A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8,98</w:t>
            </w:r>
          </w:p>
          <w:p w:rsidR="000F01CA" w:rsidRDefault="000F01CA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4,06</w:t>
            </w:r>
          </w:p>
          <w:p w:rsidR="000F01CA" w:rsidRDefault="000F01CA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4,53</w:t>
            </w:r>
          </w:p>
          <w:p w:rsidR="000F01CA" w:rsidRPr="0036486A" w:rsidRDefault="000F01CA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</w:t>
            </w:r>
          </w:p>
        </w:tc>
      </w:tr>
      <w:tr w:rsidR="000F01CA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Default="000F01CA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Pr="0036486A" w:rsidRDefault="000F01CA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Pr="0036486A" w:rsidRDefault="000F01CA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Pr="0036486A" w:rsidRDefault="000F01CA" w:rsidP="00C338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Default="000F01CA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Default="000F01CA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Default="000F01CA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0F01CA" w:rsidRDefault="000F01CA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Default="000F01CA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18,83</w:t>
            </w:r>
          </w:p>
          <w:p w:rsidR="000F01CA" w:rsidRPr="0036486A" w:rsidRDefault="000F01CA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11,97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Default="000F01CA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с\у</w:t>
            </w:r>
          </w:p>
          <w:p w:rsidR="000F01CA" w:rsidRDefault="000F01CA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кухня</w:t>
            </w:r>
          </w:p>
          <w:p w:rsidR="000F01CA" w:rsidRDefault="000F01CA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0F01CA" w:rsidRDefault="000F01CA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балкон(с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Default="000F01CA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4,1</w:t>
            </w:r>
          </w:p>
          <w:p w:rsidR="000F01CA" w:rsidRDefault="000F01CA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8,52</w:t>
            </w:r>
          </w:p>
          <w:p w:rsidR="000F01CA" w:rsidRDefault="000F01CA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9,13</w:t>
            </w:r>
          </w:p>
          <w:p w:rsidR="000F01CA" w:rsidRPr="000F01CA" w:rsidRDefault="000F01CA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</w:t>
            </w:r>
          </w:p>
        </w:tc>
      </w:tr>
      <w:tr w:rsidR="000F01CA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Default="000F01CA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Pr="0036486A" w:rsidRDefault="000F01CA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Pr="0036486A" w:rsidRDefault="000F01CA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Pr="0036486A" w:rsidRDefault="000F01CA" w:rsidP="00C338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Default="000F01CA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44,87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Default="000F01CA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Default="000F01CA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0F01CA" w:rsidRDefault="000F01CA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Default="00BA04A8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12,58</w:t>
            </w:r>
          </w:p>
          <w:p w:rsidR="00BA04A8" w:rsidRPr="0036486A" w:rsidRDefault="00BA04A8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Default="000F01CA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0F01CA" w:rsidRDefault="000F01CA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0F01CA" w:rsidRDefault="000F01CA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0F01CA" w:rsidRDefault="00BA04A8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лоджия</w:t>
            </w:r>
            <w:r w:rsidR="000F01CA">
              <w:rPr>
                <w:sz w:val="18"/>
                <w:szCs w:val="18"/>
              </w:rPr>
              <w:t xml:space="preserve">(с </w:t>
            </w:r>
            <w:proofErr w:type="spellStart"/>
            <w:r w:rsidR="000F01CA">
              <w:rPr>
                <w:sz w:val="18"/>
                <w:szCs w:val="18"/>
              </w:rPr>
              <w:t>коэф</w:t>
            </w:r>
            <w:proofErr w:type="spellEnd"/>
            <w:r w:rsidR="000F01CA"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Default="00BA04A8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3,78</w:t>
            </w:r>
          </w:p>
          <w:p w:rsidR="00BA04A8" w:rsidRDefault="00BA04A8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9,81</w:t>
            </w:r>
          </w:p>
          <w:p w:rsidR="00BA04A8" w:rsidRDefault="00BA04A8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9,05</w:t>
            </w:r>
          </w:p>
          <w:p w:rsidR="00BA04A8" w:rsidRDefault="00BA04A8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3,22</w:t>
            </w:r>
          </w:p>
        </w:tc>
      </w:tr>
      <w:tr w:rsidR="000F01CA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Default="000F01CA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Pr="0036486A" w:rsidRDefault="000F01CA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Pr="0036486A" w:rsidRDefault="000F01CA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Pr="0036486A" w:rsidRDefault="000F01CA" w:rsidP="00C338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Default="00BA04A8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Default="00BA04A8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Default="00BA04A8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Pr="0036486A" w:rsidRDefault="00BA04A8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A8" w:rsidRDefault="00BA04A8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BA04A8" w:rsidRDefault="00BA04A8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BA04A8" w:rsidRDefault="00BA04A8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гардеробная</w:t>
            </w:r>
          </w:p>
          <w:p w:rsidR="00BA04A8" w:rsidRDefault="00BA04A8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0F01CA" w:rsidRDefault="00BA04A8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лоджия(с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Default="00BA04A8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3,71</w:t>
            </w:r>
          </w:p>
          <w:p w:rsidR="00BA04A8" w:rsidRDefault="00BA04A8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8,29</w:t>
            </w:r>
          </w:p>
          <w:p w:rsidR="00BA04A8" w:rsidRDefault="00BA04A8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2,89</w:t>
            </w:r>
          </w:p>
          <w:p w:rsidR="00BA04A8" w:rsidRDefault="00BA04A8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9,05</w:t>
            </w:r>
          </w:p>
          <w:p w:rsidR="00BA04A8" w:rsidRDefault="00BA04A8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3,22</w:t>
            </w:r>
          </w:p>
        </w:tc>
      </w:tr>
      <w:tr w:rsidR="000F01CA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Default="000F01CA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Pr="0036486A" w:rsidRDefault="000F01CA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Pr="0036486A" w:rsidRDefault="000F01CA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Pr="0036486A" w:rsidRDefault="000F01CA" w:rsidP="00C338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Default="00BA04A8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Default="00BA04A8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Default="00BA04A8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Pr="0036486A" w:rsidRDefault="00BA04A8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A8" w:rsidRDefault="00BA04A8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BA04A8" w:rsidRDefault="00BA04A8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BA04A8" w:rsidRDefault="00BA04A8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гардеробная</w:t>
            </w:r>
          </w:p>
          <w:p w:rsidR="00BA04A8" w:rsidRDefault="00BA04A8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0F01CA" w:rsidRDefault="00BA04A8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лоджия(с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Default="00BA04A8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3,78</w:t>
            </w:r>
          </w:p>
          <w:p w:rsidR="00BA04A8" w:rsidRDefault="00BA04A8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8,39</w:t>
            </w:r>
          </w:p>
          <w:p w:rsidR="00BA04A8" w:rsidRDefault="00BA04A8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  <w:p w:rsidR="00BA04A8" w:rsidRDefault="00BA04A8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3.82</w:t>
            </w:r>
          </w:p>
          <w:p w:rsidR="00BA04A8" w:rsidRDefault="00BA04A8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3,64</w:t>
            </w:r>
          </w:p>
        </w:tc>
      </w:tr>
      <w:tr w:rsidR="00BA04A8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A8" w:rsidRDefault="00BA04A8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A8" w:rsidRPr="0036486A" w:rsidRDefault="00BA04A8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A8" w:rsidRPr="0036486A" w:rsidRDefault="00BA04A8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A8" w:rsidRPr="0036486A" w:rsidRDefault="00BA04A8" w:rsidP="00C338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A8" w:rsidRDefault="00BA04A8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A8" w:rsidRDefault="00BA04A8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A8" w:rsidRDefault="00BA04A8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A8" w:rsidRPr="0036486A" w:rsidRDefault="00BA04A8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A8" w:rsidRDefault="00BA04A8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BA04A8" w:rsidRDefault="00BA04A8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BA04A8" w:rsidRDefault="00BA04A8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гардеробная</w:t>
            </w:r>
          </w:p>
          <w:p w:rsidR="00BA04A8" w:rsidRDefault="00BA04A8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BA04A8" w:rsidRDefault="00BA04A8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лоджия(с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A8" w:rsidRDefault="00BA04A8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3,71</w:t>
            </w:r>
          </w:p>
          <w:p w:rsidR="00BA04A8" w:rsidRDefault="00BA04A8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8,29</w:t>
            </w:r>
          </w:p>
          <w:p w:rsidR="00BA04A8" w:rsidRDefault="00BA04A8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2,89</w:t>
            </w:r>
          </w:p>
          <w:p w:rsidR="00BA04A8" w:rsidRDefault="00BA04A8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9,05</w:t>
            </w:r>
          </w:p>
          <w:p w:rsidR="00BA04A8" w:rsidRDefault="00BA04A8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3,22</w:t>
            </w:r>
          </w:p>
        </w:tc>
      </w:tr>
      <w:tr w:rsidR="000F01CA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Default="000F01CA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Pr="0036486A" w:rsidRDefault="000F01CA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Pr="0036486A" w:rsidRDefault="000F01CA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Pr="0036486A" w:rsidRDefault="000F01CA" w:rsidP="00C338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Default="004A047D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45,87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Default="004A047D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Default="004A047D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4A047D" w:rsidRDefault="004A047D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Default="004A047D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14,76</w:t>
            </w:r>
          </w:p>
          <w:p w:rsidR="004A047D" w:rsidRPr="0036486A" w:rsidRDefault="004A047D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A8" w:rsidRDefault="00BA04A8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BA04A8" w:rsidRDefault="00BA04A8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BA04A8" w:rsidRDefault="00BA04A8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0F01CA" w:rsidRDefault="00BA04A8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лоджия(с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Default="004A047D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3,71</w:t>
            </w:r>
          </w:p>
          <w:p w:rsidR="004A047D" w:rsidRDefault="004A047D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8,29</w:t>
            </w:r>
          </w:p>
          <w:p w:rsidR="004A047D" w:rsidRDefault="004A047D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7,04</w:t>
            </w:r>
          </w:p>
          <w:p w:rsidR="004A047D" w:rsidRDefault="004A047D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3,22</w:t>
            </w:r>
          </w:p>
        </w:tc>
      </w:tr>
      <w:tr w:rsidR="000F01CA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Default="000F01CA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Pr="0036486A" w:rsidRDefault="000F01CA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Pr="0036486A" w:rsidRDefault="000F01CA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Pr="0036486A" w:rsidRDefault="000F01CA" w:rsidP="00C338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Default="004A047D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Default="004A047D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Default="004A047D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4A047D" w:rsidRDefault="004A047D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Default="004A047D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14,08</w:t>
            </w:r>
          </w:p>
          <w:p w:rsidR="004A047D" w:rsidRPr="0036486A" w:rsidRDefault="004A047D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7D" w:rsidRDefault="004A047D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4A047D" w:rsidRDefault="004A047D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4A047D" w:rsidRDefault="004A047D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0F01CA" w:rsidRDefault="004A047D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лоджия(с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Default="004A047D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4,28</w:t>
            </w:r>
          </w:p>
          <w:p w:rsidR="004A047D" w:rsidRDefault="004A047D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10,63</w:t>
            </w:r>
          </w:p>
          <w:p w:rsidR="004A047D" w:rsidRDefault="004A047D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7.36</w:t>
            </w:r>
          </w:p>
          <w:p w:rsidR="004A047D" w:rsidRDefault="004A047D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2,56</w:t>
            </w:r>
          </w:p>
        </w:tc>
      </w:tr>
      <w:tr w:rsidR="000F01CA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Default="000F01CA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Pr="0036486A" w:rsidRDefault="000F01CA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Pr="0036486A" w:rsidRDefault="000F01CA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Pr="0036486A" w:rsidRDefault="000F01CA" w:rsidP="00C338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Default="004A047D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27,36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Default="004A047D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Default="004A047D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Pr="0036486A" w:rsidRDefault="004A047D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Default="004A047D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4A047D" w:rsidRDefault="004A047D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кухня-ниша</w:t>
            </w:r>
          </w:p>
          <w:p w:rsidR="004A047D" w:rsidRDefault="004A047D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4A047D" w:rsidRDefault="004A047D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балкон(с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Default="004A047D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4,14</w:t>
            </w:r>
          </w:p>
          <w:p w:rsidR="004A047D" w:rsidRDefault="004A047D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5,03</w:t>
            </w:r>
          </w:p>
          <w:p w:rsidR="004A047D" w:rsidRDefault="004A047D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3,99</w:t>
            </w:r>
          </w:p>
          <w:p w:rsidR="004A047D" w:rsidRDefault="004A047D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</w:t>
            </w:r>
          </w:p>
        </w:tc>
      </w:tr>
      <w:tr w:rsidR="000F01CA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Default="000F01CA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Pr="0036486A" w:rsidRDefault="000F01CA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Pr="0036486A" w:rsidRDefault="000F01CA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Pr="0036486A" w:rsidRDefault="000F01CA" w:rsidP="00C338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Default="004A047D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27,66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Default="004A047D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Default="004A047D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Pr="0036486A" w:rsidRDefault="004A047D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7D" w:rsidRDefault="004A047D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4A047D" w:rsidRDefault="004A047D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кухня-ниша</w:t>
            </w:r>
          </w:p>
          <w:p w:rsidR="004A047D" w:rsidRDefault="004A047D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0F01CA" w:rsidRDefault="004A047D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балкон(с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Default="004A047D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4,14</w:t>
            </w:r>
          </w:p>
          <w:p w:rsidR="004A047D" w:rsidRDefault="004A047D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5.22</w:t>
            </w:r>
          </w:p>
          <w:p w:rsidR="004A047D" w:rsidRDefault="004A047D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4,08</w:t>
            </w:r>
          </w:p>
          <w:p w:rsidR="004A047D" w:rsidRDefault="004A047D" w:rsidP="00C338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</w:t>
            </w:r>
          </w:p>
        </w:tc>
      </w:tr>
      <w:tr w:rsidR="006E2D85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36,79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6486A">
              <w:rPr>
                <w:sz w:val="18"/>
                <w:szCs w:val="18"/>
              </w:rPr>
              <w:t>15,44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гардеробная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6E2D85" w:rsidRPr="0036486A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балкон(с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3,78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8,98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4,06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4,53</w:t>
            </w:r>
          </w:p>
          <w:p w:rsidR="006E2D85" w:rsidRPr="0036486A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</w:t>
            </w:r>
          </w:p>
        </w:tc>
      </w:tr>
      <w:tr w:rsidR="006E2D85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18,83</w:t>
            </w:r>
          </w:p>
          <w:p w:rsidR="006E2D85" w:rsidRPr="0036486A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балкон(с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8,52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9,13</w:t>
            </w:r>
          </w:p>
          <w:p w:rsidR="006E2D85" w:rsidRPr="000F01CA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</w:t>
            </w:r>
          </w:p>
        </w:tc>
      </w:tr>
      <w:tr w:rsidR="006E2D85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19,31</w:t>
            </w:r>
          </w:p>
          <w:p w:rsidR="006E2D85" w:rsidRPr="0036486A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гардеробная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лоджия(с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3,78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6,14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2,75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3,22</w:t>
            </w:r>
          </w:p>
        </w:tc>
      </w:tr>
      <w:tr w:rsidR="006E2D85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гардеробная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лоджия(с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3,71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8,29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2,89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9,05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3,22</w:t>
            </w:r>
          </w:p>
        </w:tc>
      </w:tr>
      <w:tr w:rsidR="006E2D85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гардеробная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лоджия(с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3,78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8,39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3.82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3,64</w:t>
            </w:r>
          </w:p>
        </w:tc>
      </w:tr>
      <w:tr w:rsidR="006E2D85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гардеробная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лоджия(с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3,71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8,29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2,89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9,05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3,22</w:t>
            </w:r>
          </w:p>
        </w:tc>
      </w:tr>
      <w:tr w:rsidR="006E2D85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45,87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14,76</w:t>
            </w:r>
          </w:p>
          <w:p w:rsidR="006E2D85" w:rsidRPr="0036486A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лоджия(с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3,71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8,29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7,04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3,22</w:t>
            </w:r>
          </w:p>
        </w:tc>
      </w:tr>
      <w:tr w:rsidR="006E2D85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14,08</w:t>
            </w:r>
          </w:p>
          <w:p w:rsidR="006E2D85" w:rsidRPr="0036486A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лоджия(с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4,28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10,63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7.36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2,56</w:t>
            </w:r>
          </w:p>
        </w:tc>
      </w:tr>
      <w:tr w:rsidR="006E2D85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27,36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кухня-ниша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балкон(с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4,14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5,03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3,99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</w:t>
            </w:r>
          </w:p>
        </w:tc>
      </w:tr>
      <w:tr w:rsidR="006E2D85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27,66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кухня-ниша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балкон(с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4,14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5.22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4,08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</w:t>
            </w:r>
          </w:p>
        </w:tc>
      </w:tr>
      <w:tr w:rsidR="006E2D85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36,79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6486A">
              <w:rPr>
                <w:sz w:val="18"/>
                <w:szCs w:val="18"/>
              </w:rPr>
              <w:t>15,44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гардеробная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6E2D85" w:rsidRPr="0036486A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балкон(с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3,78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8,98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4,06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4,53</w:t>
            </w:r>
          </w:p>
          <w:p w:rsidR="006E2D85" w:rsidRPr="0036486A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</w:t>
            </w:r>
          </w:p>
        </w:tc>
      </w:tr>
      <w:tr w:rsidR="006E2D85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18,83</w:t>
            </w:r>
          </w:p>
          <w:p w:rsidR="006E2D85" w:rsidRPr="0036486A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балкон(с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8,52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9,13</w:t>
            </w:r>
          </w:p>
          <w:p w:rsidR="006E2D85" w:rsidRPr="000F01CA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</w:t>
            </w:r>
          </w:p>
        </w:tc>
      </w:tr>
      <w:tr w:rsidR="006E2D85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19,31</w:t>
            </w:r>
          </w:p>
          <w:p w:rsidR="006E2D85" w:rsidRPr="0036486A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гардеробная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лоджия(с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3,78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6,14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2,75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3,22</w:t>
            </w:r>
          </w:p>
        </w:tc>
      </w:tr>
      <w:tr w:rsidR="006E2D85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гардеробная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лоджия(с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3,71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8,29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2,89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9,05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3,22</w:t>
            </w:r>
          </w:p>
        </w:tc>
      </w:tr>
      <w:tr w:rsidR="006E2D85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гардеробная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коридор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лоджия(с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3,78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8,39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3.82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3,64</w:t>
            </w:r>
          </w:p>
        </w:tc>
      </w:tr>
      <w:tr w:rsidR="006E2D85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гардеробная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лоджия(с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3,71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8,29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2,89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9,05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3,22</w:t>
            </w:r>
          </w:p>
        </w:tc>
      </w:tr>
      <w:tr w:rsidR="006E2D85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45,87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14,76</w:t>
            </w:r>
          </w:p>
          <w:p w:rsidR="006E2D85" w:rsidRPr="0036486A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лоджия(с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3,71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8,29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7,04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3,22</w:t>
            </w:r>
          </w:p>
        </w:tc>
      </w:tr>
      <w:tr w:rsidR="006E2D85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14,08</w:t>
            </w:r>
          </w:p>
          <w:p w:rsidR="006E2D85" w:rsidRPr="0036486A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лоджия(с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4,28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10,63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7.36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2,56</w:t>
            </w:r>
          </w:p>
        </w:tc>
      </w:tr>
      <w:tr w:rsidR="006E2D85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27,36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кухня-ниша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балкон(с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4,14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5,03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3,99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</w:t>
            </w:r>
          </w:p>
        </w:tc>
      </w:tr>
      <w:tr w:rsidR="006E2D85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27,66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кухня-ниша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балкон(с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4,14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5.22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4,08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</w:t>
            </w:r>
          </w:p>
        </w:tc>
      </w:tr>
      <w:tr w:rsidR="006E2D85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36,79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6486A">
              <w:rPr>
                <w:sz w:val="18"/>
                <w:szCs w:val="18"/>
              </w:rPr>
              <w:t>15,44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гардеробная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6E2D85" w:rsidRPr="0036486A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балкон(с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3,78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8,98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4,06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4,53</w:t>
            </w:r>
          </w:p>
          <w:p w:rsidR="006E2D85" w:rsidRPr="0036486A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</w:t>
            </w:r>
          </w:p>
        </w:tc>
      </w:tr>
      <w:tr w:rsidR="006E2D85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18,83</w:t>
            </w:r>
          </w:p>
          <w:p w:rsidR="006E2D85" w:rsidRPr="0036486A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балкон(с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8,52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9,13</w:t>
            </w:r>
          </w:p>
          <w:p w:rsidR="006E2D85" w:rsidRPr="000F01CA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</w:t>
            </w:r>
          </w:p>
        </w:tc>
      </w:tr>
      <w:tr w:rsidR="006E2D85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19,31</w:t>
            </w:r>
          </w:p>
          <w:p w:rsidR="006E2D85" w:rsidRPr="0036486A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гардеробная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лоджия(с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3,78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6,14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2,75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3,22</w:t>
            </w:r>
          </w:p>
        </w:tc>
      </w:tr>
      <w:tr w:rsidR="006E2D85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гардеробная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лоджия(с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3,71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8,29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2,89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9,05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3,22</w:t>
            </w:r>
          </w:p>
        </w:tc>
      </w:tr>
      <w:tr w:rsidR="006E2D85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гардеробная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лоджия(с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3,78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8,39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3.82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3,64</w:t>
            </w:r>
          </w:p>
        </w:tc>
      </w:tr>
      <w:tr w:rsidR="006E2D85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гардеробная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лоджия(с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3,71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8,29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2,89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9,05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3,22</w:t>
            </w:r>
          </w:p>
        </w:tc>
      </w:tr>
      <w:tr w:rsidR="006E2D85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45,87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14,76</w:t>
            </w:r>
          </w:p>
          <w:p w:rsidR="006E2D85" w:rsidRPr="0036486A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лоджия(с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3,71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8,29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7,04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3,22</w:t>
            </w:r>
          </w:p>
        </w:tc>
      </w:tr>
      <w:tr w:rsidR="006E2D85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14,08</w:t>
            </w:r>
          </w:p>
          <w:p w:rsidR="006E2D85" w:rsidRPr="0036486A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лоджия(с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4,28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10,63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7.36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2,56</w:t>
            </w:r>
          </w:p>
        </w:tc>
      </w:tr>
      <w:tr w:rsidR="006E2D85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27,36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кухня-ниша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балкон(с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4,14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5,03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3,99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</w:t>
            </w:r>
          </w:p>
        </w:tc>
      </w:tr>
      <w:tr w:rsidR="006E2D85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27,66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кухня-ниша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балкон(с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4,14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5.22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4,08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</w:t>
            </w:r>
          </w:p>
        </w:tc>
      </w:tr>
      <w:tr w:rsidR="006E2D85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36,79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6486A">
              <w:rPr>
                <w:sz w:val="18"/>
                <w:szCs w:val="18"/>
              </w:rPr>
              <w:t>15,44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гардеробная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6E2D85" w:rsidRPr="0036486A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балкон(с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3,78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8,98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4,06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4,53</w:t>
            </w:r>
          </w:p>
          <w:p w:rsidR="006E2D85" w:rsidRPr="0036486A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</w:t>
            </w:r>
          </w:p>
        </w:tc>
      </w:tr>
      <w:tr w:rsidR="006E2D85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18,83</w:t>
            </w:r>
          </w:p>
          <w:p w:rsidR="006E2D85" w:rsidRPr="0036486A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балкон(с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8,52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9,13</w:t>
            </w:r>
          </w:p>
          <w:p w:rsidR="006E2D85" w:rsidRPr="000F01CA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</w:t>
            </w:r>
          </w:p>
        </w:tc>
      </w:tr>
      <w:tr w:rsidR="006E2D85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19,31</w:t>
            </w:r>
          </w:p>
          <w:p w:rsidR="006E2D85" w:rsidRPr="0036486A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гардеробная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лоджия(с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3,78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6,14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2,75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3,22</w:t>
            </w:r>
          </w:p>
        </w:tc>
      </w:tr>
      <w:tr w:rsidR="006E2D85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гардеробная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лоджия(с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3,71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8,29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2,89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9,05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3,22</w:t>
            </w:r>
          </w:p>
        </w:tc>
      </w:tr>
      <w:tr w:rsidR="006E2D85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гардеробная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лоджия(с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3,78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8,39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3.82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3,64</w:t>
            </w:r>
          </w:p>
        </w:tc>
      </w:tr>
      <w:tr w:rsidR="006E2D85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гардеробная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лоджия(с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3,71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8,29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2,89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9,05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3,22</w:t>
            </w:r>
          </w:p>
        </w:tc>
      </w:tr>
      <w:tr w:rsidR="006E2D85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45,87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14,76</w:t>
            </w:r>
          </w:p>
          <w:p w:rsidR="006E2D85" w:rsidRPr="0036486A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лоджия(с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3,71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8,29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7,04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3,22</w:t>
            </w:r>
          </w:p>
        </w:tc>
      </w:tr>
      <w:tr w:rsidR="006E2D85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14,08</w:t>
            </w:r>
          </w:p>
          <w:p w:rsidR="006E2D85" w:rsidRPr="0036486A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коридор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лоджия(с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4,28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10,63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7.36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2,56</w:t>
            </w:r>
          </w:p>
        </w:tc>
      </w:tr>
      <w:tr w:rsidR="006E2D85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27,36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кухня-ниша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балкон(с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4,14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5,03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3,99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</w:t>
            </w:r>
          </w:p>
        </w:tc>
      </w:tr>
      <w:tr w:rsidR="006E2D85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27,66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кухня-ниша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балкон(с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4,14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5.22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4,08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</w:t>
            </w:r>
          </w:p>
        </w:tc>
      </w:tr>
      <w:tr w:rsidR="006E2D85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424512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424512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424512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424512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гардеробная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6E2D85" w:rsidRPr="0036486A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балкон(с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424512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3,99</w:t>
            </w:r>
          </w:p>
          <w:p w:rsidR="00424512" w:rsidRDefault="00424512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8,98</w:t>
            </w:r>
          </w:p>
          <w:p w:rsidR="00424512" w:rsidRDefault="00424512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4,61</w:t>
            </w:r>
          </w:p>
          <w:p w:rsidR="00424512" w:rsidRDefault="00424512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4,78</w:t>
            </w:r>
          </w:p>
          <w:p w:rsidR="00424512" w:rsidRDefault="00424512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</w:t>
            </w:r>
          </w:p>
        </w:tc>
      </w:tr>
      <w:tr w:rsidR="006E2D85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424512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424512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424512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424512" w:rsidRDefault="00424512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424512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19,24</w:t>
            </w:r>
          </w:p>
          <w:p w:rsidR="00424512" w:rsidRDefault="00424512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11.97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балкон(с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424512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4,43</w:t>
            </w:r>
          </w:p>
          <w:p w:rsidR="00424512" w:rsidRDefault="00424512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8,52</w:t>
            </w:r>
          </w:p>
          <w:p w:rsidR="00424512" w:rsidRDefault="00424512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9,55</w:t>
            </w:r>
          </w:p>
          <w:p w:rsidR="00424512" w:rsidRDefault="00424512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</w:t>
            </w:r>
          </w:p>
        </w:tc>
      </w:tr>
      <w:tr w:rsidR="006E2D85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424512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424512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424512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424512" w:rsidRDefault="00424512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424512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19,72</w:t>
            </w:r>
          </w:p>
          <w:p w:rsidR="00424512" w:rsidRDefault="00424512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424512" w:rsidRDefault="00424512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гардеробная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лоджия(с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424512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3,73</w:t>
            </w:r>
          </w:p>
          <w:p w:rsidR="00424512" w:rsidRDefault="00424512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10,24</w:t>
            </w:r>
          </w:p>
          <w:p w:rsidR="00424512" w:rsidRDefault="00424512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6,62</w:t>
            </w:r>
          </w:p>
          <w:p w:rsidR="00424512" w:rsidRDefault="00424512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2.84</w:t>
            </w:r>
          </w:p>
          <w:p w:rsidR="00424512" w:rsidRDefault="00424512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3,22</w:t>
            </w:r>
          </w:p>
        </w:tc>
      </w:tr>
      <w:tr w:rsidR="006E2D85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424512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424512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424512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424512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гардеробная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лоджия(с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424512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3.91</w:t>
            </w:r>
          </w:p>
          <w:p w:rsidR="00424512" w:rsidRDefault="00424512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8,62</w:t>
            </w:r>
          </w:p>
          <w:p w:rsidR="00424512" w:rsidRDefault="00424512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424512" w:rsidRDefault="00424512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4,78</w:t>
            </w:r>
          </w:p>
          <w:p w:rsidR="00424512" w:rsidRDefault="00424512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4,07</w:t>
            </w:r>
          </w:p>
        </w:tc>
      </w:tr>
      <w:tr w:rsidR="006E2D85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Pr="0036486A" w:rsidRDefault="006E2D85" w:rsidP="006E2D8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424512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424512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424512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424512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гардеробная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6E2D85" w:rsidRDefault="006E2D85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лоджия(с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85" w:rsidRDefault="00424512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3,99</w:t>
            </w:r>
          </w:p>
          <w:p w:rsidR="00424512" w:rsidRDefault="00424512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8,72</w:t>
            </w:r>
          </w:p>
          <w:p w:rsidR="00424512" w:rsidRDefault="00424512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3,22</w:t>
            </w:r>
          </w:p>
          <w:p w:rsidR="00424512" w:rsidRDefault="00424512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  <w:p w:rsidR="00424512" w:rsidRDefault="00424512" w:rsidP="006E2D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3,64</w:t>
            </w:r>
          </w:p>
        </w:tc>
      </w:tr>
      <w:tr w:rsidR="00424512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12" w:rsidRDefault="00424512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12" w:rsidRDefault="00424512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12" w:rsidRDefault="00424512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12" w:rsidRPr="0036486A" w:rsidRDefault="00424512" w:rsidP="0042451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12" w:rsidRDefault="00424512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12" w:rsidRDefault="00424512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12" w:rsidRDefault="00424512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12" w:rsidRDefault="00424512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12" w:rsidRDefault="00424512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424512" w:rsidRDefault="00424512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кухня</w:t>
            </w:r>
          </w:p>
          <w:p w:rsidR="00424512" w:rsidRDefault="00424512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гардеробная</w:t>
            </w:r>
          </w:p>
          <w:p w:rsidR="00424512" w:rsidRDefault="00424512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424512" w:rsidRDefault="00424512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лоджия(с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12" w:rsidRDefault="00424512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3.91</w:t>
            </w:r>
          </w:p>
          <w:p w:rsidR="00424512" w:rsidRDefault="00424512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8,62</w:t>
            </w:r>
          </w:p>
          <w:p w:rsidR="00424512" w:rsidRDefault="00424512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424512" w:rsidRDefault="00424512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4,78</w:t>
            </w:r>
          </w:p>
          <w:p w:rsidR="00424512" w:rsidRDefault="00424512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4,07</w:t>
            </w:r>
          </w:p>
        </w:tc>
      </w:tr>
      <w:tr w:rsidR="00424512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12" w:rsidRDefault="00424512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12" w:rsidRDefault="00424512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12" w:rsidRDefault="00424512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12" w:rsidRPr="0036486A" w:rsidRDefault="00424512" w:rsidP="0042451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12" w:rsidRDefault="00424512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12" w:rsidRDefault="00424512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12" w:rsidRDefault="00424512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424512" w:rsidRDefault="00424512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12" w:rsidRDefault="00424512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  <w:p w:rsidR="00424512" w:rsidRDefault="00424512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12,46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12" w:rsidRDefault="00424512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424512" w:rsidRDefault="00424512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424512" w:rsidRDefault="00424512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424512" w:rsidRDefault="00424512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лоджия(с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12" w:rsidRDefault="00424512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3,91</w:t>
            </w:r>
          </w:p>
          <w:p w:rsidR="00424512" w:rsidRDefault="00424512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8,62</w:t>
            </w:r>
          </w:p>
          <w:p w:rsidR="00424512" w:rsidRDefault="00424512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7,55</w:t>
            </w:r>
          </w:p>
          <w:p w:rsidR="00424512" w:rsidRDefault="00424512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3,22</w:t>
            </w:r>
          </w:p>
        </w:tc>
      </w:tr>
      <w:tr w:rsidR="00424512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12" w:rsidRDefault="00424512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12" w:rsidRDefault="00424512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12" w:rsidRDefault="00424512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12" w:rsidRPr="0036486A" w:rsidRDefault="00424512" w:rsidP="0042451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12" w:rsidRDefault="00424512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12" w:rsidRDefault="00424512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12" w:rsidRDefault="00424512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424512" w:rsidRDefault="00424512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12" w:rsidRDefault="00424512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14,69</w:t>
            </w:r>
          </w:p>
          <w:p w:rsidR="00424512" w:rsidRDefault="00424512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12" w:rsidRDefault="00424512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424512" w:rsidRDefault="00424512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424512" w:rsidRDefault="00424512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424512" w:rsidRDefault="00424512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лоджия(с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12" w:rsidRDefault="00424512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4,28</w:t>
            </w:r>
          </w:p>
          <w:p w:rsidR="00424512" w:rsidRDefault="00424512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10,63</w:t>
            </w:r>
          </w:p>
          <w:p w:rsidR="00424512" w:rsidRDefault="00424512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7,36</w:t>
            </w:r>
          </w:p>
          <w:p w:rsidR="00424512" w:rsidRDefault="00424512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2,56</w:t>
            </w:r>
          </w:p>
        </w:tc>
      </w:tr>
      <w:tr w:rsidR="00424512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12" w:rsidRDefault="00424512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12" w:rsidRDefault="00424512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12" w:rsidRDefault="00424512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12" w:rsidRPr="0036486A" w:rsidRDefault="00424512" w:rsidP="0042451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12" w:rsidRDefault="00424512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27,96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12" w:rsidRDefault="004A310F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12" w:rsidRDefault="004A310F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12" w:rsidRDefault="004A310F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12" w:rsidRDefault="00424512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424512" w:rsidRDefault="00424512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кухня-ниша</w:t>
            </w:r>
          </w:p>
          <w:p w:rsidR="00424512" w:rsidRDefault="00424512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424512" w:rsidRDefault="00424512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балкон(с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12" w:rsidRDefault="004A310F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4,45</w:t>
            </w:r>
          </w:p>
          <w:p w:rsidR="004A310F" w:rsidRDefault="004A310F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5,03</w:t>
            </w:r>
          </w:p>
          <w:p w:rsidR="004A310F" w:rsidRDefault="004A310F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4,28</w:t>
            </w:r>
          </w:p>
          <w:p w:rsidR="004A310F" w:rsidRDefault="004A310F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</w:t>
            </w:r>
          </w:p>
        </w:tc>
      </w:tr>
      <w:tr w:rsidR="00424512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12" w:rsidRDefault="00424512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12" w:rsidRDefault="00424512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12" w:rsidRDefault="00424512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12" w:rsidRPr="0036486A" w:rsidRDefault="00424512" w:rsidP="0042451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12" w:rsidRDefault="004A310F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28,27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12" w:rsidRDefault="004A310F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12" w:rsidRDefault="004A310F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12" w:rsidRDefault="004A310F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12" w:rsidRDefault="00424512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424512" w:rsidRDefault="00424512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кухня-ниша</w:t>
            </w:r>
          </w:p>
          <w:p w:rsidR="00424512" w:rsidRDefault="00424512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424512" w:rsidRDefault="00424512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балкон(с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12" w:rsidRDefault="004A310F" w:rsidP="004245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4,45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5,22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4,38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</w:t>
            </w:r>
          </w:p>
        </w:tc>
      </w:tr>
      <w:tr w:rsidR="004A310F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36486A" w:rsidRDefault="004A310F" w:rsidP="004A310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гардеробная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4A310F" w:rsidRPr="0036486A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балкон(с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3,99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8,98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4,61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4,78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</w:t>
            </w:r>
          </w:p>
        </w:tc>
      </w:tr>
      <w:tr w:rsidR="004A310F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36486A" w:rsidRDefault="004A310F" w:rsidP="004A310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19,24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11.97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балкон(с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4,43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8,52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9,55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</w:t>
            </w:r>
          </w:p>
        </w:tc>
      </w:tr>
      <w:tr w:rsidR="004A310F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36486A" w:rsidRDefault="004A310F" w:rsidP="004A310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19,72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гардеробная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лоджия(с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3,73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10,24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6,62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2.84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3,22</w:t>
            </w:r>
          </w:p>
        </w:tc>
      </w:tr>
      <w:tr w:rsidR="004A310F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36486A" w:rsidRDefault="004A310F" w:rsidP="004A310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кухня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гардеробная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лоджия(с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3.91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8,62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4,78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4,07</w:t>
            </w:r>
          </w:p>
        </w:tc>
      </w:tr>
      <w:tr w:rsidR="004A310F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36486A" w:rsidRDefault="004A310F" w:rsidP="004A310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гардеробная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лоджия(с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3,99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8,72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3,22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3,64</w:t>
            </w:r>
          </w:p>
        </w:tc>
      </w:tr>
      <w:tr w:rsidR="004A310F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36486A" w:rsidRDefault="004A310F" w:rsidP="004A310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гардеробная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лоджия(с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3.91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8,62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4,78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4,07</w:t>
            </w:r>
          </w:p>
        </w:tc>
      </w:tr>
      <w:tr w:rsidR="004A310F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36486A" w:rsidRDefault="004A310F" w:rsidP="004A310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12,46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лоджия(с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3,91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8,62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7,55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3,22</w:t>
            </w:r>
          </w:p>
        </w:tc>
      </w:tr>
      <w:tr w:rsidR="004A310F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36486A" w:rsidRDefault="004A310F" w:rsidP="004A310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14,69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лоджия(с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4,28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10,63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7,36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2,56</w:t>
            </w:r>
          </w:p>
        </w:tc>
      </w:tr>
      <w:tr w:rsidR="004A310F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36486A" w:rsidRDefault="004A310F" w:rsidP="004A310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27,96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кухня-ниша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балкон(с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4,45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5,03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4,28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</w:t>
            </w:r>
          </w:p>
        </w:tc>
      </w:tr>
      <w:tr w:rsidR="004A310F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36486A" w:rsidRDefault="004A310F" w:rsidP="004A310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28,27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кухня-ниша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балкон(с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4,45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5,22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4,38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</w:t>
            </w:r>
          </w:p>
        </w:tc>
      </w:tr>
      <w:tr w:rsidR="004A310F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36486A" w:rsidRDefault="004A310F" w:rsidP="004A310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гардеробная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4A310F" w:rsidRPr="0036486A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балкон(с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3,99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8,98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4,61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4,78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</w:t>
            </w:r>
          </w:p>
        </w:tc>
      </w:tr>
      <w:tr w:rsidR="004A310F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36486A" w:rsidRDefault="004A310F" w:rsidP="004A310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19,24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11.97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балкон(с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4,43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8,52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9,55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</w:t>
            </w:r>
          </w:p>
        </w:tc>
      </w:tr>
      <w:tr w:rsidR="004A310F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36486A" w:rsidRDefault="004A310F" w:rsidP="004A310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19,72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гардеробная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лоджия(с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3,73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10,24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6,62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2.84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3,22</w:t>
            </w:r>
          </w:p>
        </w:tc>
      </w:tr>
      <w:tr w:rsidR="004A310F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36486A" w:rsidRDefault="004A310F" w:rsidP="004A310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гардеробная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лоджия(с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3.91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8,62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4,78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4,07</w:t>
            </w:r>
          </w:p>
        </w:tc>
      </w:tr>
      <w:tr w:rsidR="004A310F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36486A" w:rsidRDefault="004A310F" w:rsidP="004A310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гардеробная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лоджия(с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3,99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8,72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3,22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3,64</w:t>
            </w:r>
          </w:p>
        </w:tc>
      </w:tr>
      <w:tr w:rsidR="004A310F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36486A" w:rsidRDefault="004A310F" w:rsidP="004A310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гардеробная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лоджия(с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3.91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8,62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4,78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4,07</w:t>
            </w:r>
          </w:p>
        </w:tc>
      </w:tr>
      <w:tr w:rsidR="004A310F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36486A" w:rsidRDefault="004A310F" w:rsidP="004A310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12,46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лоджия(с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3,91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8,62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7,55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3,22</w:t>
            </w:r>
          </w:p>
        </w:tc>
      </w:tr>
      <w:tr w:rsidR="004A310F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36486A" w:rsidRDefault="004A310F" w:rsidP="004A310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14,69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лоджия(с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4,28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10,63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7,36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2,56</w:t>
            </w:r>
          </w:p>
        </w:tc>
      </w:tr>
      <w:tr w:rsidR="004A310F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36486A" w:rsidRDefault="004A310F" w:rsidP="004A310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27,96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кухня-ниша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коридор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балкон(с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4,45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5,03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4,28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</w:t>
            </w:r>
          </w:p>
        </w:tc>
      </w:tr>
      <w:tr w:rsidR="004A310F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36486A" w:rsidRDefault="004A310F" w:rsidP="004A310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28,27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кухня-ниша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балкон(с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4,45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5,22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4,38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</w:t>
            </w:r>
          </w:p>
        </w:tc>
      </w:tr>
      <w:tr w:rsidR="004A310F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36486A" w:rsidRDefault="004A310F" w:rsidP="004A310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гардеробная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4A310F" w:rsidRPr="0036486A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балкон(с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3,99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8,98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4,61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4,78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</w:t>
            </w:r>
          </w:p>
        </w:tc>
      </w:tr>
      <w:tr w:rsidR="004A310F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36486A" w:rsidRDefault="004A310F" w:rsidP="004A310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19,24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11.97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балкон(с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4,43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8,52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9,55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</w:t>
            </w:r>
          </w:p>
        </w:tc>
      </w:tr>
      <w:tr w:rsidR="004A310F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36486A" w:rsidRDefault="004A310F" w:rsidP="004A310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19,72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гардеробная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лоджия(с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3,73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10,24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6,62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2.84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3,22</w:t>
            </w:r>
          </w:p>
        </w:tc>
      </w:tr>
      <w:tr w:rsidR="004A310F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36486A" w:rsidRDefault="004A310F" w:rsidP="004A310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гардеробная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лоджия(с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3.91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8,62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4,78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4,07</w:t>
            </w:r>
          </w:p>
        </w:tc>
      </w:tr>
      <w:tr w:rsidR="004A310F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36486A" w:rsidRDefault="004A310F" w:rsidP="004A310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гардеробная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лоджия(с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3,99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8,72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3,22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3,64</w:t>
            </w:r>
          </w:p>
        </w:tc>
      </w:tr>
      <w:tr w:rsidR="004A310F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36486A" w:rsidRDefault="004A310F" w:rsidP="004A310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гардеробная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лоджия(с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3.91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8,62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4,78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4,07</w:t>
            </w:r>
          </w:p>
        </w:tc>
      </w:tr>
      <w:tr w:rsidR="004A310F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36486A" w:rsidRDefault="004A310F" w:rsidP="004A310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12,46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лоджия(с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3,91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8,62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7,55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3,22</w:t>
            </w:r>
          </w:p>
        </w:tc>
      </w:tr>
      <w:tr w:rsidR="004A310F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36486A" w:rsidRDefault="004A310F" w:rsidP="004A310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14,69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лоджия(с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4,28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10,63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7,36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2,56</w:t>
            </w:r>
          </w:p>
        </w:tc>
      </w:tr>
      <w:tr w:rsidR="004A310F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36486A" w:rsidRDefault="004A310F" w:rsidP="004A310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27,96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кухня-ниша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балкон(с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4,45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5,03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4,28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</w:t>
            </w:r>
          </w:p>
        </w:tc>
      </w:tr>
      <w:tr w:rsidR="004A310F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36486A" w:rsidRDefault="004A310F" w:rsidP="004A310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28,27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кухня-ниша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балкон(с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4,45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5,22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4,38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</w:t>
            </w:r>
          </w:p>
        </w:tc>
      </w:tr>
      <w:tr w:rsidR="004A310F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36486A" w:rsidRDefault="004A310F" w:rsidP="004A310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гардеробная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4A310F" w:rsidRPr="0036486A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балкон(с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3,99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8,98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4,61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4,78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</w:t>
            </w:r>
          </w:p>
        </w:tc>
      </w:tr>
      <w:tr w:rsidR="004A310F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36486A" w:rsidRDefault="004A310F" w:rsidP="004A310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19,24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11.97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балкон(с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4,43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8,52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9,55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</w:t>
            </w:r>
          </w:p>
        </w:tc>
      </w:tr>
      <w:tr w:rsidR="004A310F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36486A" w:rsidRDefault="004A310F" w:rsidP="004A310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19,72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гардеробная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лоджия(с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3,73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10,24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6,62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2.84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3,22</w:t>
            </w:r>
          </w:p>
        </w:tc>
      </w:tr>
      <w:tr w:rsidR="004A310F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36486A" w:rsidRDefault="004A310F" w:rsidP="004A310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гардеробная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лоджия(с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3.91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8,62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4,78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4,07</w:t>
            </w:r>
          </w:p>
        </w:tc>
      </w:tr>
      <w:tr w:rsidR="004A310F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36486A" w:rsidRDefault="004A310F" w:rsidP="004A310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гардеробная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лоджия(с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3,99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8,72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3,22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3,64</w:t>
            </w:r>
          </w:p>
        </w:tc>
      </w:tr>
      <w:tr w:rsidR="004A310F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36486A" w:rsidRDefault="004A310F" w:rsidP="004A310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гардеробная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лоджия(с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3.91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8,62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4,78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4,07</w:t>
            </w:r>
          </w:p>
        </w:tc>
      </w:tr>
      <w:tr w:rsidR="004A310F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36486A" w:rsidRDefault="004A310F" w:rsidP="004A310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12,46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лоджия(с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3,91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8,62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7,55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3,22</w:t>
            </w:r>
          </w:p>
        </w:tc>
      </w:tr>
      <w:tr w:rsidR="004A310F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36486A" w:rsidRDefault="004A310F" w:rsidP="004A310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14,69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лоджия(с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4,28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10,63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7,36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2,56</w:t>
            </w:r>
          </w:p>
        </w:tc>
      </w:tr>
      <w:tr w:rsidR="004A310F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36486A" w:rsidRDefault="004A310F" w:rsidP="004A310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27,96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кухня-ниша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балкон(с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4,45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5,03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4,28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</w:t>
            </w:r>
          </w:p>
        </w:tc>
      </w:tr>
      <w:tr w:rsidR="004A310F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36486A" w:rsidRDefault="004A310F" w:rsidP="004A310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28,27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с\у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кухня-ниша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коридор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балкон(с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4,45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5,22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4,38</w:t>
            </w:r>
          </w:p>
          <w:p w:rsidR="004A310F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</w:t>
            </w:r>
          </w:p>
        </w:tc>
      </w:tr>
      <w:tr w:rsidR="004A310F" w:rsidRPr="008D21CD" w:rsidTr="00C338AB">
        <w:tc>
          <w:tcPr>
            <w:tcW w:w="128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8D21CD" w:rsidRDefault="004A310F" w:rsidP="004A310F">
            <w:pPr>
              <w:pStyle w:val="ConsPlusNormal"/>
              <w:jc w:val="center"/>
              <w:outlineLvl w:val="2"/>
              <w:rPr>
                <w:sz w:val="18"/>
                <w:szCs w:val="18"/>
                <w:highlight w:val="lightGray"/>
              </w:rPr>
            </w:pPr>
            <w:r w:rsidRPr="008D21CD">
              <w:rPr>
                <w:sz w:val="18"/>
                <w:szCs w:val="18"/>
              </w:rPr>
              <w:t>15.3. Об основных характеристиках нежилых помещений</w:t>
            </w:r>
          </w:p>
        </w:tc>
      </w:tr>
      <w:tr w:rsidR="004A310F" w:rsidRPr="008D21CD" w:rsidTr="00C338AB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3F7963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 w:rsidRPr="003F7963">
              <w:rPr>
                <w:sz w:val="18"/>
                <w:szCs w:val="18"/>
              </w:rPr>
              <w:t>Условный номер &lt;59&gt;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3F7963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 w:rsidRPr="003F7963">
              <w:rPr>
                <w:sz w:val="18"/>
                <w:szCs w:val="18"/>
              </w:rPr>
              <w:t>Назначение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3F7963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 w:rsidRPr="003F7963">
              <w:rPr>
                <w:sz w:val="18"/>
                <w:szCs w:val="18"/>
              </w:rPr>
              <w:t>Этаж расположения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3F7963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 w:rsidRPr="003F7963">
              <w:rPr>
                <w:sz w:val="18"/>
                <w:szCs w:val="18"/>
              </w:rPr>
              <w:t>Номер подъезда</w:t>
            </w:r>
          </w:p>
        </w:tc>
        <w:tc>
          <w:tcPr>
            <w:tcW w:w="23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3F7963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 w:rsidRPr="003F7963">
              <w:rPr>
                <w:sz w:val="18"/>
                <w:szCs w:val="18"/>
              </w:rPr>
              <w:t>Площадь, м</w:t>
            </w:r>
            <w:r w:rsidRPr="003F7963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3F7963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 w:rsidRPr="003F7963">
              <w:rPr>
                <w:sz w:val="18"/>
                <w:szCs w:val="18"/>
              </w:rPr>
              <w:t>Площадь частей нежилого помещения</w:t>
            </w:r>
          </w:p>
        </w:tc>
      </w:tr>
      <w:tr w:rsidR="004A310F" w:rsidRPr="008D21CD" w:rsidTr="00C338AB"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3F7963" w:rsidRDefault="004A310F" w:rsidP="004A310F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3F7963" w:rsidRDefault="004A310F" w:rsidP="004A310F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3F7963" w:rsidRDefault="004A310F" w:rsidP="004A310F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3F7963" w:rsidRDefault="004A310F" w:rsidP="004A310F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23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3F7963" w:rsidRDefault="004A310F" w:rsidP="004A310F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3F7963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 w:rsidRPr="003F7963">
              <w:rPr>
                <w:sz w:val="18"/>
                <w:szCs w:val="18"/>
              </w:rPr>
              <w:t>Наименование помещения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3F7963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 w:rsidRPr="003F7963">
              <w:rPr>
                <w:sz w:val="18"/>
                <w:szCs w:val="18"/>
              </w:rPr>
              <w:t>Площадь, м</w:t>
            </w:r>
            <w:r w:rsidRPr="003F7963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4A310F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3F7963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 w:rsidRPr="003F7963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3F7963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 w:rsidRPr="003F7963"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3F7963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 w:rsidRPr="003F7963">
              <w:rPr>
                <w:sz w:val="18"/>
                <w:szCs w:val="18"/>
              </w:rP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3F7963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 w:rsidRPr="003F7963">
              <w:rPr>
                <w:sz w:val="18"/>
                <w:szCs w:val="18"/>
              </w:rPr>
              <w:t>4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3F7963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 w:rsidRPr="003F7963">
              <w:rPr>
                <w:sz w:val="18"/>
                <w:szCs w:val="18"/>
              </w:rPr>
              <w:t>5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3F7963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 w:rsidRPr="003F7963">
              <w:rPr>
                <w:sz w:val="18"/>
                <w:szCs w:val="18"/>
              </w:rPr>
              <w:t>6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3F7963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 w:rsidRPr="003F7963">
              <w:rPr>
                <w:sz w:val="18"/>
                <w:szCs w:val="18"/>
              </w:rPr>
              <w:t>7</w:t>
            </w:r>
          </w:p>
        </w:tc>
      </w:tr>
      <w:tr w:rsidR="003F7963" w:rsidRPr="008D21CD" w:rsidTr="00C338A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3F7963" w:rsidRDefault="003F7963" w:rsidP="004A31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3F7963" w:rsidRDefault="003F7963" w:rsidP="004A31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3F7963" w:rsidRDefault="003F7963" w:rsidP="004A31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3F7963" w:rsidRDefault="003F7963" w:rsidP="004A31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3F7963" w:rsidRDefault="003F7963" w:rsidP="004A31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3F7963" w:rsidRDefault="003F7963" w:rsidP="004A31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3F7963" w:rsidRDefault="003F7963" w:rsidP="004A31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A310F" w:rsidRPr="008D21CD" w:rsidTr="00C338AB">
        <w:tc>
          <w:tcPr>
            <w:tcW w:w="128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8D21CD" w:rsidRDefault="004A310F" w:rsidP="004A310F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 xml:space="preserve">Раздел 16. О составе общего имущества в строящемся (создаваемом) в рамках проекта строительства многоквартирном доме (перечень помещений </w:t>
            </w:r>
            <w:r w:rsidRPr="008D21CD">
              <w:rPr>
                <w:sz w:val="18"/>
                <w:szCs w:val="18"/>
              </w:rPr>
              <w:lastRenderedPageBreak/>
              <w:t>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&lt;60&gt;</w:t>
            </w:r>
          </w:p>
        </w:tc>
      </w:tr>
      <w:tr w:rsidR="004A310F" w:rsidRPr="008D21CD" w:rsidTr="00C338AB">
        <w:tc>
          <w:tcPr>
            <w:tcW w:w="128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8D21CD" w:rsidRDefault="004A310F" w:rsidP="004A310F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lastRenderedPageBreak/>
              <w:t>16.1. Перечень помещений общего пользования с указанием их назначения и площади</w:t>
            </w:r>
          </w:p>
        </w:tc>
      </w:tr>
      <w:tr w:rsidR="004A310F" w:rsidRPr="008D21CD" w:rsidTr="00C338A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8D21CD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N п\п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8D21CD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Вид помещения</w:t>
            </w:r>
          </w:p>
        </w:tc>
        <w:tc>
          <w:tcPr>
            <w:tcW w:w="4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8D21CD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Описание места расположения помещения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8D21CD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Назначение помещения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8D21CD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Площадь, м</w:t>
            </w:r>
            <w:r w:rsidRPr="008D21CD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4A310F" w:rsidRPr="008D21CD" w:rsidTr="00C338A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8D21CD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8D21CD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2</w:t>
            </w:r>
          </w:p>
        </w:tc>
        <w:tc>
          <w:tcPr>
            <w:tcW w:w="4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8D21CD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8D21CD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4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8D21CD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5</w:t>
            </w:r>
          </w:p>
        </w:tc>
      </w:tr>
      <w:tr w:rsidR="004A310F" w:rsidRPr="008D21CD" w:rsidTr="00C338A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3F7963" w:rsidRDefault="004A310F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 w:rsidRPr="003F7963">
              <w:rPr>
                <w:sz w:val="18"/>
                <w:szCs w:val="18"/>
              </w:rP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3F7963" w:rsidRDefault="00503430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3F7963">
              <w:rPr>
                <w:sz w:val="18"/>
                <w:szCs w:val="18"/>
              </w:rPr>
              <w:t>амбур</w:t>
            </w:r>
          </w:p>
        </w:tc>
        <w:tc>
          <w:tcPr>
            <w:tcW w:w="4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3F7963" w:rsidRDefault="003F7963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Входная группа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3F7963" w:rsidRDefault="003F7963" w:rsidP="004A310F">
            <w:pPr>
              <w:pStyle w:val="ConsPlusNormal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 тепла в коридоре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3F7963" w:rsidRDefault="003F7963" w:rsidP="004A310F">
            <w:pPr>
              <w:pStyle w:val="ConsPlusNormal"/>
              <w:jc w:val="center"/>
              <w:rPr>
                <w:sz w:val="18"/>
                <w:szCs w:val="18"/>
              </w:rPr>
            </w:pPr>
            <w:r w:rsidRPr="003F7963">
              <w:rPr>
                <w:sz w:val="18"/>
                <w:szCs w:val="18"/>
              </w:rPr>
              <w:t>4,79</w:t>
            </w:r>
          </w:p>
        </w:tc>
      </w:tr>
      <w:tr w:rsidR="003F7963" w:rsidRPr="008D21CD" w:rsidTr="00C338A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3F7963" w:rsidRDefault="003F7963" w:rsidP="003F796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3F7963" w:rsidRDefault="00503430" w:rsidP="003F796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3F7963">
              <w:rPr>
                <w:sz w:val="18"/>
                <w:szCs w:val="18"/>
              </w:rPr>
              <w:t>амбур</w:t>
            </w:r>
          </w:p>
        </w:tc>
        <w:tc>
          <w:tcPr>
            <w:tcW w:w="4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3F7963" w:rsidRDefault="003F7963" w:rsidP="003F796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Входная группа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3F7963" w:rsidRDefault="003F7963" w:rsidP="003F7963">
            <w:pPr>
              <w:pStyle w:val="ConsPlusNormal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 тепла в коридоре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3F7963" w:rsidRDefault="003F7963" w:rsidP="003F7963">
            <w:pPr>
              <w:pStyle w:val="ConsPlusNormal"/>
              <w:jc w:val="center"/>
              <w:rPr>
                <w:sz w:val="18"/>
                <w:szCs w:val="18"/>
              </w:rPr>
            </w:pPr>
            <w:r w:rsidRPr="003F7963">
              <w:rPr>
                <w:sz w:val="18"/>
                <w:szCs w:val="18"/>
              </w:rPr>
              <w:t>4,71</w:t>
            </w:r>
          </w:p>
        </w:tc>
      </w:tr>
      <w:tr w:rsidR="00503430" w:rsidRPr="008D21CD" w:rsidTr="00C24D10">
        <w:trPr>
          <w:trHeight w:val="36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0" w:rsidRDefault="00503430" w:rsidP="003F796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0" w:rsidRDefault="00503430" w:rsidP="003F7963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Электрощитовая</w:t>
            </w:r>
            <w:proofErr w:type="spellEnd"/>
          </w:p>
        </w:tc>
        <w:tc>
          <w:tcPr>
            <w:tcW w:w="4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0" w:rsidRDefault="00503430" w:rsidP="003F796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Подвал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0" w:rsidRDefault="00745652" w:rsidP="00745652">
            <w:pPr>
              <w:pStyle w:val="ConsPlusNormal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и о</w:t>
            </w:r>
            <w:r w:rsidR="00503430">
              <w:rPr>
                <w:sz w:val="18"/>
                <w:szCs w:val="18"/>
              </w:rPr>
              <w:t xml:space="preserve">бслуживание </w:t>
            </w:r>
            <w:proofErr w:type="spellStart"/>
            <w:r w:rsidR="00503430">
              <w:rPr>
                <w:sz w:val="18"/>
                <w:szCs w:val="18"/>
              </w:rPr>
              <w:t>эл.питания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0" w:rsidRPr="003F7963" w:rsidRDefault="00503430" w:rsidP="003F796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15,92</w:t>
            </w:r>
          </w:p>
        </w:tc>
      </w:tr>
      <w:tr w:rsidR="00503430" w:rsidRPr="008D21CD" w:rsidTr="00C24D10">
        <w:trPr>
          <w:trHeight w:val="4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0" w:rsidRDefault="00503430" w:rsidP="003F796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0" w:rsidRDefault="00503430" w:rsidP="003F796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тепловой пункт</w:t>
            </w:r>
          </w:p>
        </w:tc>
        <w:tc>
          <w:tcPr>
            <w:tcW w:w="4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0" w:rsidRDefault="00503430" w:rsidP="003F796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Подвал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0" w:rsidRDefault="00745652" w:rsidP="00745652">
            <w:pPr>
              <w:pStyle w:val="ConsPlusNormal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и о</w:t>
            </w:r>
            <w:r w:rsidR="00503430">
              <w:rPr>
                <w:sz w:val="18"/>
                <w:szCs w:val="18"/>
              </w:rPr>
              <w:t>бслуживание теплового пункта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0" w:rsidRDefault="00503430" w:rsidP="003F796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</w:tr>
      <w:tr w:rsidR="00503430" w:rsidRPr="008D21CD" w:rsidTr="00C338A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0" w:rsidRDefault="00503430" w:rsidP="003F796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0" w:rsidRDefault="00503430" w:rsidP="003F7963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Техподполье</w:t>
            </w:r>
            <w:proofErr w:type="spellEnd"/>
          </w:p>
        </w:tc>
        <w:tc>
          <w:tcPr>
            <w:tcW w:w="4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0" w:rsidRDefault="00503430" w:rsidP="003F796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Подвал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0" w:rsidRDefault="00503430" w:rsidP="003F7963">
            <w:pPr>
              <w:pStyle w:val="ConsPlusNormal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Хранение </w:t>
            </w:r>
            <w:proofErr w:type="spellStart"/>
            <w:r>
              <w:rPr>
                <w:sz w:val="18"/>
                <w:szCs w:val="18"/>
              </w:rPr>
              <w:t>хоз.инвентаря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0" w:rsidRDefault="00503430" w:rsidP="003F796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75,72</w:t>
            </w:r>
          </w:p>
        </w:tc>
      </w:tr>
      <w:tr w:rsidR="00503430" w:rsidRPr="008D21CD" w:rsidTr="00C24D10">
        <w:trPr>
          <w:trHeight w:val="37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0" w:rsidRDefault="00503430" w:rsidP="003F796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0" w:rsidRDefault="00503430" w:rsidP="003F796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Насосная</w:t>
            </w:r>
          </w:p>
        </w:tc>
        <w:tc>
          <w:tcPr>
            <w:tcW w:w="4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0" w:rsidRDefault="00503430" w:rsidP="003F796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Подвал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0" w:rsidRDefault="00745652" w:rsidP="003F7963">
            <w:pPr>
              <w:pStyle w:val="ConsPlusNormal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и о</w:t>
            </w:r>
            <w:r w:rsidR="003B174A">
              <w:rPr>
                <w:sz w:val="18"/>
                <w:szCs w:val="18"/>
              </w:rPr>
              <w:t>бслуживание насосной станции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0" w:rsidRDefault="003B174A" w:rsidP="003F796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19,65</w:t>
            </w:r>
          </w:p>
        </w:tc>
      </w:tr>
      <w:tr w:rsidR="003F7963" w:rsidRPr="008D21CD" w:rsidTr="00C338AB">
        <w:tc>
          <w:tcPr>
            <w:tcW w:w="128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8D21CD" w:rsidRDefault="003F7963" w:rsidP="003F7963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3F7963" w:rsidRPr="008D21CD" w:rsidTr="00C338A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8D21CD" w:rsidRDefault="003F7963" w:rsidP="003F7963">
            <w:pPr>
              <w:pStyle w:val="ConsPlusNormal"/>
              <w:jc w:val="center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N п\п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8D21CD" w:rsidRDefault="003F7963" w:rsidP="003F7963">
            <w:pPr>
              <w:pStyle w:val="ConsPlusNormal"/>
              <w:jc w:val="center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Описание места расположения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8D21CD" w:rsidRDefault="003F7963" w:rsidP="003F7963">
            <w:pPr>
              <w:pStyle w:val="ConsPlusNormal"/>
              <w:jc w:val="center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Вид оборудования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8D21CD" w:rsidRDefault="003F7963" w:rsidP="003F7963">
            <w:pPr>
              <w:pStyle w:val="ConsPlusNormal"/>
              <w:jc w:val="center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8D21CD" w:rsidRDefault="003F7963" w:rsidP="003F7963">
            <w:pPr>
              <w:pStyle w:val="ConsPlusNormal"/>
              <w:jc w:val="center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Назначение</w:t>
            </w:r>
          </w:p>
        </w:tc>
      </w:tr>
      <w:tr w:rsidR="003F7963" w:rsidRPr="008D21CD" w:rsidTr="00C338A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8D21CD" w:rsidRDefault="003F7963" w:rsidP="003F7963">
            <w:pPr>
              <w:pStyle w:val="ConsPlusNormal"/>
              <w:jc w:val="center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1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8D21CD" w:rsidRDefault="003F7963" w:rsidP="003F7963">
            <w:pPr>
              <w:pStyle w:val="ConsPlusNormal"/>
              <w:jc w:val="center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2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8D21CD" w:rsidRDefault="003F7963" w:rsidP="003F7963">
            <w:pPr>
              <w:pStyle w:val="ConsPlusNormal"/>
              <w:jc w:val="center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3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8D21CD" w:rsidRDefault="003F7963" w:rsidP="003F7963">
            <w:pPr>
              <w:pStyle w:val="ConsPlusNormal"/>
              <w:jc w:val="center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4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8D21CD" w:rsidRDefault="003F7963" w:rsidP="003F7963">
            <w:pPr>
              <w:pStyle w:val="ConsPlusNormal"/>
              <w:jc w:val="center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5</w:t>
            </w:r>
          </w:p>
        </w:tc>
      </w:tr>
      <w:tr w:rsidR="003F7963" w:rsidRPr="008D21CD" w:rsidTr="00C24D10">
        <w:trPr>
          <w:trHeight w:val="123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3F7963" w:rsidRDefault="003F7963" w:rsidP="003F7963">
            <w:pPr>
              <w:pStyle w:val="ConsPlusNormal"/>
              <w:jc w:val="center"/>
              <w:rPr>
                <w:sz w:val="18"/>
                <w:szCs w:val="18"/>
              </w:rPr>
            </w:pPr>
            <w:r w:rsidRPr="003F7963">
              <w:rPr>
                <w:sz w:val="18"/>
                <w:szCs w:val="18"/>
              </w:rPr>
              <w:t>1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3F7963" w:rsidRDefault="003F7963" w:rsidP="003F7963">
            <w:pPr>
              <w:pStyle w:val="ConsPlusNormal"/>
              <w:jc w:val="center"/>
              <w:rPr>
                <w:sz w:val="18"/>
                <w:szCs w:val="18"/>
              </w:rPr>
            </w:pPr>
            <w:r w:rsidRPr="003F7963">
              <w:rPr>
                <w:sz w:val="18"/>
                <w:szCs w:val="18"/>
              </w:rPr>
              <w:t>ВРУ жилого дома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3F7963" w:rsidRDefault="003F7963" w:rsidP="003F7963">
            <w:pPr>
              <w:pStyle w:val="ConsPlusNormal"/>
              <w:jc w:val="center"/>
              <w:rPr>
                <w:sz w:val="18"/>
                <w:szCs w:val="18"/>
              </w:rPr>
            </w:pPr>
            <w:r w:rsidRPr="003F7963">
              <w:rPr>
                <w:sz w:val="18"/>
                <w:szCs w:val="18"/>
              </w:rPr>
              <w:t>Электросчетчик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3F7963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3F7963">
              <w:rPr>
                <w:sz w:val="18"/>
                <w:szCs w:val="18"/>
              </w:rPr>
              <w:t xml:space="preserve">1)Класс точности-0,53/1,1 меркурий 230 </w:t>
            </w:r>
            <w:r w:rsidRPr="003F7963">
              <w:rPr>
                <w:sz w:val="18"/>
                <w:szCs w:val="18"/>
                <w:lang w:val="en-US"/>
              </w:rPr>
              <w:t>AR</w:t>
            </w:r>
            <w:r w:rsidRPr="003F7963">
              <w:rPr>
                <w:sz w:val="18"/>
                <w:szCs w:val="18"/>
              </w:rPr>
              <w:t>-03</w:t>
            </w:r>
            <w:r w:rsidRPr="003F7963">
              <w:rPr>
                <w:sz w:val="18"/>
                <w:szCs w:val="18"/>
                <w:lang w:val="en-US"/>
              </w:rPr>
              <w:t>CL</w:t>
            </w:r>
            <w:r w:rsidRPr="003F7963">
              <w:rPr>
                <w:sz w:val="18"/>
                <w:szCs w:val="18"/>
              </w:rPr>
              <w:t>;</w:t>
            </w:r>
          </w:p>
          <w:p w:rsidR="003F7963" w:rsidRPr="003F7963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3F7963">
              <w:rPr>
                <w:sz w:val="18"/>
                <w:szCs w:val="18"/>
              </w:rPr>
              <w:t xml:space="preserve"> 2)Интерфейс </w:t>
            </w:r>
            <w:r w:rsidRPr="003F7963">
              <w:rPr>
                <w:sz w:val="18"/>
                <w:szCs w:val="18"/>
                <w:lang w:val="en-US"/>
              </w:rPr>
              <w:t>CAN</w:t>
            </w:r>
            <w:r w:rsidRPr="003F7963">
              <w:rPr>
                <w:sz w:val="18"/>
                <w:szCs w:val="18"/>
              </w:rPr>
              <w:t xml:space="preserve">, </w:t>
            </w:r>
            <w:r w:rsidRPr="003F7963">
              <w:rPr>
                <w:sz w:val="18"/>
                <w:szCs w:val="18"/>
                <w:lang w:val="en-US"/>
              </w:rPr>
              <w:t>RS</w:t>
            </w:r>
            <w:r w:rsidRPr="003F7963">
              <w:rPr>
                <w:sz w:val="18"/>
                <w:szCs w:val="18"/>
              </w:rPr>
              <w:t>485;</w:t>
            </w:r>
          </w:p>
          <w:p w:rsidR="003F7963" w:rsidRPr="003F7963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3F7963">
              <w:rPr>
                <w:sz w:val="18"/>
                <w:szCs w:val="18"/>
              </w:rPr>
              <w:t>3)Номинальный топ 5(7,5)(А);</w:t>
            </w:r>
          </w:p>
          <w:p w:rsidR="003F7963" w:rsidRPr="003F7963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3F7963">
              <w:rPr>
                <w:sz w:val="18"/>
                <w:szCs w:val="18"/>
              </w:rPr>
              <w:t>4) Напряжение 3*230/400(В)</w:t>
            </w:r>
          </w:p>
          <w:p w:rsidR="003F7963" w:rsidRPr="003F7963" w:rsidRDefault="003F7963" w:rsidP="003F7963">
            <w:pPr>
              <w:pStyle w:val="ConsPlusNormal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8D21CD" w:rsidRDefault="003F7963" w:rsidP="003F796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F7963" w:rsidRPr="008D21CD" w:rsidTr="00C338AB">
        <w:tc>
          <w:tcPr>
            <w:tcW w:w="128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8D21CD" w:rsidRDefault="003F7963" w:rsidP="003F7963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3F7963" w:rsidRPr="008D21CD" w:rsidTr="00C338A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8D21CD" w:rsidRDefault="003F7963" w:rsidP="003F7963">
            <w:pPr>
              <w:pStyle w:val="ConsPlusNormal"/>
              <w:jc w:val="center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N п\п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8D21CD" w:rsidRDefault="003F7963" w:rsidP="003F7963">
            <w:pPr>
              <w:pStyle w:val="ConsPlusNormal"/>
              <w:jc w:val="center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Вид имущества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8D21CD" w:rsidRDefault="003F7963" w:rsidP="003F7963">
            <w:pPr>
              <w:pStyle w:val="ConsPlusNormal"/>
              <w:jc w:val="center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Назначение имущества</w:t>
            </w:r>
          </w:p>
        </w:tc>
        <w:tc>
          <w:tcPr>
            <w:tcW w:w="6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8D21CD" w:rsidRDefault="003F7963" w:rsidP="003F7963">
            <w:pPr>
              <w:pStyle w:val="ConsPlusNormal"/>
              <w:jc w:val="center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Описание места расположения имущества</w:t>
            </w:r>
          </w:p>
        </w:tc>
      </w:tr>
      <w:tr w:rsidR="003F7963" w:rsidRPr="008D21CD" w:rsidTr="00C338A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8D21CD" w:rsidRDefault="003F7963" w:rsidP="003F7963">
            <w:pPr>
              <w:pStyle w:val="ConsPlusNormal"/>
              <w:jc w:val="center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1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8D21CD" w:rsidRDefault="003F7963" w:rsidP="003F7963">
            <w:pPr>
              <w:pStyle w:val="ConsPlusNormal"/>
              <w:jc w:val="center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2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8D21CD" w:rsidRDefault="003F7963" w:rsidP="003F7963">
            <w:pPr>
              <w:pStyle w:val="ConsPlusNormal"/>
              <w:jc w:val="center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3</w:t>
            </w:r>
          </w:p>
        </w:tc>
        <w:tc>
          <w:tcPr>
            <w:tcW w:w="6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8D21CD" w:rsidRDefault="003F7963" w:rsidP="003F7963">
            <w:pPr>
              <w:pStyle w:val="ConsPlusNormal"/>
              <w:jc w:val="center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4</w:t>
            </w:r>
          </w:p>
        </w:tc>
      </w:tr>
      <w:tr w:rsidR="003F7963" w:rsidRPr="008D21CD" w:rsidTr="00C338AB">
        <w:tc>
          <w:tcPr>
            <w:tcW w:w="128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8D21CD" w:rsidRDefault="003F7963" w:rsidP="003F7963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lastRenderedPageBreak/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3F7963" w:rsidRPr="008D21CD" w:rsidTr="00C338AB">
        <w:tc>
          <w:tcPr>
            <w:tcW w:w="38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8D21CD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17.1. О примерном графике реализации проекта строительства &lt;61&gt;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8D21CD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17.1.1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8D21CD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 xml:space="preserve">Этап реализации проекта строительства- </w:t>
            </w:r>
            <w:r w:rsidRPr="005B32FE">
              <w:rPr>
                <w:sz w:val="18"/>
                <w:szCs w:val="18"/>
              </w:rPr>
              <w:t>один этап</w:t>
            </w:r>
          </w:p>
        </w:tc>
      </w:tr>
      <w:tr w:rsidR="003F7963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8D21CD" w:rsidRDefault="003F7963" w:rsidP="003F7963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8D21CD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17.1.2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8D21CD" w:rsidRDefault="003F7963" w:rsidP="005B32FE">
            <w:pPr>
              <w:pStyle w:val="ConsPlusNormal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Планируемый квартал и год выполнения этапа реализации проекта строительства-</w:t>
            </w:r>
            <w:r w:rsidR="005B32FE">
              <w:rPr>
                <w:sz w:val="18"/>
                <w:szCs w:val="18"/>
                <w:lang w:val="en-US"/>
              </w:rPr>
              <w:t>II</w:t>
            </w:r>
            <w:r w:rsidR="005B32FE" w:rsidRPr="005B32FE">
              <w:rPr>
                <w:sz w:val="18"/>
                <w:szCs w:val="18"/>
              </w:rPr>
              <w:t xml:space="preserve"> </w:t>
            </w:r>
            <w:r w:rsidR="005B32FE">
              <w:rPr>
                <w:sz w:val="18"/>
                <w:szCs w:val="18"/>
              </w:rPr>
              <w:t>квартал</w:t>
            </w:r>
            <w:r w:rsidRPr="005B32FE">
              <w:rPr>
                <w:sz w:val="18"/>
                <w:szCs w:val="18"/>
              </w:rPr>
              <w:t xml:space="preserve"> 2017г.</w:t>
            </w:r>
          </w:p>
        </w:tc>
      </w:tr>
      <w:tr w:rsidR="003F7963" w:rsidRPr="008D21CD" w:rsidTr="00C338AB">
        <w:tc>
          <w:tcPr>
            <w:tcW w:w="128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8D21CD" w:rsidRDefault="003F7963" w:rsidP="003F7963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3F7963" w:rsidRPr="008D21CD" w:rsidTr="00C338AB">
        <w:tc>
          <w:tcPr>
            <w:tcW w:w="3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8D21CD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18.1. О планируемой стоимости строительства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8D21CD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18.1.1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8D21CD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 xml:space="preserve">Планируемая стоимость строительства – </w:t>
            </w:r>
            <w:r w:rsidR="00334C2A">
              <w:rPr>
                <w:sz w:val="18"/>
                <w:szCs w:val="18"/>
              </w:rPr>
              <w:t xml:space="preserve">150 000 000 </w:t>
            </w:r>
            <w:r w:rsidRPr="005B32FE">
              <w:rPr>
                <w:sz w:val="18"/>
                <w:szCs w:val="18"/>
              </w:rPr>
              <w:t>(руб.)</w:t>
            </w:r>
          </w:p>
        </w:tc>
      </w:tr>
      <w:tr w:rsidR="003F7963" w:rsidRPr="008D21CD" w:rsidTr="00C338AB">
        <w:tc>
          <w:tcPr>
            <w:tcW w:w="128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8D21CD" w:rsidRDefault="003F7963" w:rsidP="003F7963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 w:rsidRPr="008D21CD">
              <w:rPr>
                <w:sz w:val="18"/>
                <w:szCs w:val="18"/>
              </w:rPr>
              <w:t>эскроу</w:t>
            </w:r>
            <w:proofErr w:type="spellEnd"/>
          </w:p>
        </w:tc>
      </w:tr>
      <w:tr w:rsidR="003F7963" w:rsidRPr="008D21CD" w:rsidTr="00C338AB">
        <w:tc>
          <w:tcPr>
            <w:tcW w:w="38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8D21CD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19.1. О способе обеспечения исполнения обязательств застройщика по договорам участия в долевом строительстве &lt;62&gt;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8D21CD" w:rsidRDefault="003F7963" w:rsidP="003F7963">
            <w:pPr>
              <w:pStyle w:val="ConsPlusNormal"/>
              <w:rPr>
                <w:sz w:val="18"/>
                <w:szCs w:val="18"/>
                <w:highlight w:val="lightGray"/>
              </w:rPr>
            </w:pPr>
            <w:r w:rsidRPr="008D21CD">
              <w:rPr>
                <w:sz w:val="18"/>
                <w:szCs w:val="18"/>
              </w:rPr>
              <w:t>19.1.1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a3"/>
              <w:snapToGrid w:val="0"/>
              <w:spacing w:before="173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97A4F">
              <w:rPr>
                <w:rFonts w:ascii="Arial" w:hAnsi="Arial" w:cs="Arial"/>
                <w:sz w:val="18"/>
                <w:szCs w:val="18"/>
              </w:rPr>
              <w:t xml:space="preserve">Планируемый способ обеспечения обязательств застройщика по договорам участия в долевом строительстве  - </w:t>
            </w:r>
          </w:p>
          <w:p w:rsidR="003F7963" w:rsidRPr="00A97A4F" w:rsidRDefault="003F7963" w:rsidP="003F7963">
            <w:pPr>
              <w:pStyle w:val="a3"/>
              <w:snapToGrid w:val="0"/>
              <w:spacing w:before="173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97A4F">
              <w:rPr>
                <w:rFonts w:ascii="Arial" w:hAnsi="Arial" w:cs="Arial"/>
                <w:sz w:val="18"/>
                <w:szCs w:val="18"/>
              </w:rPr>
              <w:t>В обеспечение исполнения обязательств Застройщика по договору участия в долевом строительстве с момента государственной регистрации договора у Участника долевого строительства считаются находящимися в залоге предоставленный для строительства жилой дом и право собственности на земельный участок указанный выше.</w:t>
            </w:r>
          </w:p>
          <w:p w:rsidR="003F7963" w:rsidRPr="00A97A4F" w:rsidRDefault="003F7963" w:rsidP="003F7963">
            <w:pPr>
              <w:pStyle w:val="a3"/>
              <w:snapToGrid w:val="0"/>
              <w:spacing w:before="173" w:after="0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97A4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Способ обеспечения обязательств Застройщика по договору</w:t>
            </w:r>
            <w:r w:rsidR="0079117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A97A4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Гражданская ответственность Застройщика за неисполнение или ненадлежащее исполнение обязательств по передаче жилого помещения по договору участия в долевом строительстве перед </w:t>
            </w:r>
            <w:proofErr w:type="spellStart"/>
            <w:r w:rsidRPr="00A97A4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Долевщиком</w:t>
            </w:r>
            <w:proofErr w:type="spellEnd"/>
            <w:r w:rsidRPr="00A97A4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застрахована в соответствии с законодательством Российской Федерации следующими страховыми компаниями: </w:t>
            </w:r>
          </w:p>
          <w:p w:rsidR="003F7963" w:rsidRDefault="003F7963" w:rsidP="003F7963">
            <w:pPr>
              <w:pStyle w:val="a3"/>
              <w:snapToGrid w:val="0"/>
              <w:spacing w:before="173" w:after="0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97A4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АО «МЕСКО» юр.адрес: 119334 г.Москва 5-й Донской проезд, д.21Б, корп.10 офис 701. ИНН 7736056157ОГРН1027739149690</w:t>
            </w:r>
            <w:r w:rsidR="006A13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Ге</w:t>
            </w:r>
            <w:r w:rsidRPr="00A97A4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неральный договор  страхования № ЗГО №43</w:t>
            </w:r>
            <w:r w:rsidR="00973A4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0201100-15 от 01</w:t>
            </w:r>
            <w:r w:rsidRPr="00A97A4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.06.15</w:t>
            </w:r>
          </w:p>
          <w:p w:rsidR="006A1305" w:rsidRPr="00A97A4F" w:rsidRDefault="006A1305" w:rsidP="003F7963">
            <w:pPr>
              <w:pStyle w:val="a3"/>
              <w:snapToGrid w:val="0"/>
              <w:spacing w:before="173" w:after="0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3F7963" w:rsidRPr="00A97A4F" w:rsidRDefault="003F7963" w:rsidP="003F7963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A4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(Федеральный закон от 21.07.1997 №122-ФЗ (редакция от 21.12.2013) «О государственной регистрации прав на недвижимое имущество и сделок с ним»; Федеральный закон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      </w:r>
          </w:p>
        </w:tc>
      </w:tr>
      <w:tr w:rsidR="003F7963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8D21CD" w:rsidRDefault="003F7963" w:rsidP="003F7963">
            <w:pPr>
              <w:pStyle w:val="ConsPlusNormal"/>
              <w:jc w:val="both"/>
              <w:outlineLvl w:val="0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8D21CD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19.1.2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95512B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Кадастровый номер земельного участка, находящегося в залоге у участников долевого строительства в силу закона -43:40:00</w:t>
            </w:r>
            <w:r w:rsidR="0095512B">
              <w:rPr>
                <w:sz w:val="18"/>
                <w:szCs w:val="18"/>
              </w:rPr>
              <w:t>0409</w:t>
            </w:r>
            <w:r w:rsidRPr="00A97A4F">
              <w:rPr>
                <w:sz w:val="18"/>
                <w:szCs w:val="18"/>
              </w:rPr>
              <w:t>:</w:t>
            </w:r>
            <w:r w:rsidR="0095512B">
              <w:rPr>
                <w:sz w:val="18"/>
                <w:szCs w:val="18"/>
              </w:rPr>
              <w:t>673</w:t>
            </w:r>
          </w:p>
        </w:tc>
      </w:tr>
      <w:tr w:rsidR="003F7963" w:rsidRPr="008D21CD" w:rsidTr="00C338AB">
        <w:tc>
          <w:tcPr>
            <w:tcW w:w="38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4A6CA6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4A6CA6">
              <w:rPr>
                <w:sz w:val="18"/>
                <w:szCs w:val="18"/>
              </w:rPr>
              <w:t xml:space="preserve">19.2. О банке, в котором участниками долевого строительства должны быть </w:t>
            </w:r>
            <w:r w:rsidRPr="004A6CA6">
              <w:rPr>
                <w:sz w:val="18"/>
                <w:szCs w:val="18"/>
              </w:rPr>
              <w:lastRenderedPageBreak/>
              <w:t xml:space="preserve">открыты счета </w:t>
            </w:r>
            <w:proofErr w:type="spellStart"/>
            <w:r w:rsidRPr="004A6CA6">
              <w:rPr>
                <w:sz w:val="18"/>
                <w:szCs w:val="18"/>
              </w:rPr>
              <w:t>эскроу</w:t>
            </w:r>
            <w:proofErr w:type="spellEnd"/>
            <w:r w:rsidRPr="004A6CA6">
              <w:rPr>
                <w:sz w:val="18"/>
                <w:szCs w:val="18"/>
              </w:rPr>
              <w:t xml:space="preserve"> &lt;65&gt;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4A6CA6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4A6CA6">
              <w:rPr>
                <w:sz w:val="18"/>
                <w:szCs w:val="18"/>
              </w:rPr>
              <w:lastRenderedPageBreak/>
              <w:t>19.2.1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A97A4F">
              <w:rPr>
                <w:sz w:val="18"/>
                <w:szCs w:val="18"/>
              </w:rPr>
              <w:t>эскроу</w:t>
            </w:r>
            <w:proofErr w:type="spellEnd"/>
          </w:p>
        </w:tc>
      </w:tr>
      <w:tr w:rsidR="003F7963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4A6CA6" w:rsidRDefault="003F7963" w:rsidP="003F7963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4A6CA6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4A6CA6">
              <w:rPr>
                <w:sz w:val="18"/>
                <w:szCs w:val="18"/>
              </w:rPr>
              <w:t>19.2.2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 w:rsidRPr="00A97A4F">
              <w:rPr>
                <w:sz w:val="18"/>
                <w:szCs w:val="18"/>
              </w:rPr>
              <w:t>эскроу</w:t>
            </w:r>
            <w:proofErr w:type="spellEnd"/>
            <w:r w:rsidRPr="00A97A4F">
              <w:rPr>
                <w:sz w:val="18"/>
                <w:szCs w:val="18"/>
              </w:rPr>
              <w:t>, без указания организационно-правовой формы</w:t>
            </w:r>
          </w:p>
        </w:tc>
      </w:tr>
      <w:tr w:rsidR="003F7963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4A6CA6" w:rsidRDefault="003F7963" w:rsidP="003F7963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4A6CA6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4A6CA6">
              <w:rPr>
                <w:sz w:val="18"/>
                <w:szCs w:val="18"/>
              </w:rPr>
              <w:t>19.2.3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A97A4F">
              <w:rPr>
                <w:sz w:val="18"/>
                <w:szCs w:val="18"/>
              </w:rPr>
              <w:t>эскроу</w:t>
            </w:r>
            <w:proofErr w:type="spellEnd"/>
          </w:p>
        </w:tc>
      </w:tr>
      <w:tr w:rsidR="003F7963" w:rsidRPr="008D21CD" w:rsidTr="00C338AB">
        <w:tc>
          <w:tcPr>
            <w:tcW w:w="128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3F7963" w:rsidRPr="008D21CD" w:rsidTr="00C338AB">
        <w:tc>
          <w:tcPr>
            <w:tcW w:w="38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20.1.1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Вид соглашения или сделки &lt;66&gt;</w:t>
            </w:r>
          </w:p>
        </w:tc>
      </w:tr>
      <w:tr w:rsidR="003F7963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20.1.2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Организационно-правовая форма организации, у которой привлекаются денежные средства</w:t>
            </w:r>
          </w:p>
        </w:tc>
      </w:tr>
      <w:tr w:rsidR="003F7963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20.1.3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</w:tr>
      <w:tr w:rsidR="003F7963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20.1.4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Индивидуальный номер налогоплательщика организации, у которой привлекаются денежные средства</w:t>
            </w:r>
          </w:p>
        </w:tc>
      </w:tr>
      <w:tr w:rsidR="003F7963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20.1.5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Сумма привлеченных средств (рублей)</w:t>
            </w:r>
          </w:p>
        </w:tc>
      </w:tr>
      <w:tr w:rsidR="003F7963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20.1.6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Определенный соглашением или сделкой срок возврата привлеченных средств</w:t>
            </w:r>
          </w:p>
        </w:tc>
      </w:tr>
      <w:tr w:rsidR="003F7963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20.1.7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Кадастровый номер земельного участка, являющегося предметом залога в обеспечение исполнения обязательства по возврату привлеченных средств &lt;67&gt;</w:t>
            </w:r>
          </w:p>
        </w:tc>
      </w:tr>
      <w:tr w:rsidR="003F7963" w:rsidRPr="008D21CD" w:rsidTr="00C338AB">
        <w:tc>
          <w:tcPr>
            <w:tcW w:w="128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&lt;68&gt;</w:t>
            </w:r>
          </w:p>
        </w:tc>
      </w:tr>
      <w:tr w:rsidR="003F7963" w:rsidRPr="008D21CD" w:rsidTr="00C338AB">
        <w:tc>
          <w:tcPr>
            <w:tcW w:w="38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21.1.1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 &lt;69&gt;</w:t>
            </w:r>
          </w:p>
        </w:tc>
      </w:tr>
      <w:tr w:rsidR="003F7963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21.1.2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</w:tr>
      <w:tr w:rsidR="003F7963" w:rsidRPr="008D21CD" w:rsidTr="00C338AB">
        <w:tc>
          <w:tcPr>
            <w:tcW w:w="38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21.2. О фирменном наименовании связанных с застройщиком юридических лиц &lt;70&gt;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21.2.1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Организационно-правовая форма</w:t>
            </w:r>
          </w:p>
        </w:tc>
      </w:tr>
      <w:tr w:rsidR="003F7963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21.2.2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Фирменное наименование без указания организационно-правовой формы</w:t>
            </w:r>
          </w:p>
        </w:tc>
      </w:tr>
      <w:tr w:rsidR="003F7963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21.2.3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Индивидуальный номер налогоплательщика</w:t>
            </w:r>
          </w:p>
        </w:tc>
      </w:tr>
      <w:tr w:rsidR="003F7963" w:rsidRPr="008D21CD" w:rsidTr="00C338AB">
        <w:tc>
          <w:tcPr>
            <w:tcW w:w="38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21.3. О месте нахождения и адресе связанных с застройщиком юридических лиц &lt;70&gt;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21.3.1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Индекс</w:t>
            </w:r>
          </w:p>
        </w:tc>
      </w:tr>
      <w:tr w:rsidR="003F7963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21.3.2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Субъект Российской Федерации</w:t>
            </w:r>
          </w:p>
        </w:tc>
      </w:tr>
      <w:tr w:rsidR="003F7963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21.3.3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Район субъекта Российской Федерации</w:t>
            </w:r>
          </w:p>
        </w:tc>
      </w:tr>
      <w:tr w:rsidR="003F7963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21.3.4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 xml:space="preserve">Вид населенного пункта </w:t>
            </w:r>
            <w:hyperlink w:anchor="Par652" w:history="1">
              <w:r w:rsidRPr="00A97A4F">
                <w:rPr>
                  <w:color w:val="0000FF"/>
                  <w:sz w:val="18"/>
                  <w:szCs w:val="18"/>
                </w:rPr>
                <w:t>&lt;1&gt;</w:t>
              </w:r>
            </w:hyperlink>
          </w:p>
        </w:tc>
      </w:tr>
      <w:tr w:rsidR="003F7963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21.3.5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Наименование населенного пункта</w:t>
            </w:r>
          </w:p>
        </w:tc>
      </w:tr>
      <w:tr w:rsidR="003F7963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21.3.6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 xml:space="preserve">Элемент улично-дорожной сети </w:t>
            </w:r>
            <w:hyperlink w:anchor="Par653" w:history="1">
              <w:r w:rsidRPr="00A97A4F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</w:tr>
      <w:tr w:rsidR="003F7963" w:rsidRPr="008D21CD" w:rsidTr="00C338AB">
        <w:tc>
          <w:tcPr>
            <w:tcW w:w="3855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21.3.7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Наименование элемента улично-дорожной сети</w:t>
            </w:r>
          </w:p>
        </w:tc>
      </w:tr>
      <w:tr w:rsidR="003F7963" w:rsidRPr="008D21CD" w:rsidTr="00C338AB">
        <w:tc>
          <w:tcPr>
            <w:tcW w:w="385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21.3.8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 xml:space="preserve">Тип здания (сооружения) </w:t>
            </w:r>
            <w:hyperlink w:anchor="Par653" w:history="1">
              <w:r w:rsidRPr="00A97A4F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</w:tr>
      <w:tr w:rsidR="003F7963" w:rsidRPr="008D21CD" w:rsidTr="00C338AB">
        <w:tc>
          <w:tcPr>
            <w:tcW w:w="385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21.3.9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 xml:space="preserve">Тип помещений </w:t>
            </w:r>
            <w:hyperlink w:anchor="Par653" w:history="1">
              <w:r w:rsidRPr="00A97A4F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</w:tr>
      <w:tr w:rsidR="003F7963" w:rsidRPr="008D21CD" w:rsidTr="00C338AB">
        <w:tc>
          <w:tcPr>
            <w:tcW w:w="38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21.4. Об адресе электронной почты, номерах телефонов связанных с застройщиком юридических лиц &lt;70&gt;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21.4.1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Номер телефона</w:t>
            </w:r>
          </w:p>
        </w:tc>
      </w:tr>
      <w:tr w:rsidR="003F7963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21.4.2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Адрес электронной почты</w:t>
            </w:r>
          </w:p>
        </w:tc>
      </w:tr>
      <w:tr w:rsidR="003F7963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21.4.3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Адрес официального сайта в информационно-телекоммуникационной сети "Интернет"</w:t>
            </w:r>
          </w:p>
        </w:tc>
      </w:tr>
      <w:tr w:rsidR="003F7963" w:rsidRPr="008D21CD" w:rsidTr="00C338AB">
        <w:tc>
          <w:tcPr>
            <w:tcW w:w="128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 xml:space="preserve">Раздел 22. Об установленном частью 2.1 статьи 3 Федерального закона N 214-ФЗ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97A4F">
                <w:rPr>
                  <w:sz w:val="18"/>
                  <w:szCs w:val="18"/>
                </w:rPr>
                <w:t>2004 г</w:t>
              </w:r>
            </w:smartTag>
            <w:r w:rsidRPr="00A97A4F">
              <w:rPr>
                <w:sz w:val="18"/>
                <w:szCs w:val="18"/>
              </w:rPr>
              <w:t>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&lt;71&gt;</w:t>
            </w:r>
          </w:p>
        </w:tc>
      </w:tr>
      <w:tr w:rsidR="003F7963" w:rsidRPr="008D21CD" w:rsidTr="00C338AB">
        <w:tc>
          <w:tcPr>
            <w:tcW w:w="38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&lt;72&gt;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22.1.1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Размер максимально допустимой площади объектов долевого строительства застройщика &lt;73&gt;</w:t>
            </w:r>
          </w:p>
        </w:tc>
      </w:tr>
      <w:tr w:rsidR="003F7963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22.1.2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Размер максимально допустимой площади объектов долевого строительства застройщика и связанных с застройщиком юридических лиц &lt;74&gt;</w:t>
            </w:r>
          </w:p>
        </w:tc>
      </w:tr>
      <w:tr w:rsidR="003F7963" w:rsidRPr="008D21CD" w:rsidTr="00C338AB">
        <w:tc>
          <w:tcPr>
            <w:tcW w:w="128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 xml:space="preserve">Раздел 23. О сумме общей площади всех жилых помещений, площади всех нежилых помещений в составе всех многоквартирных домов и (или) иных </w:t>
            </w:r>
            <w:r w:rsidRPr="00A97A4F">
              <w:rPr>
                <w:sz w:val="18"/>
                <w:szCs w:val="18"/>
              </w:rPr>
              <w:lastRenderedPageBreak/>
              <w:t xml:space="preserve">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97A4F">
                <w:rPr>
                  <w:sz w:val="18"/>
                  <w:szCs w:val="18"/>
                </w:rPr>
                <w:t>2004 г</w:t>
              </w:r>
            </w:smartTag>
            <w:r w:rsidRPr="00A97A4F">
              <w:rPr>
                <w:sz w:val="18"/>
                <w:szCs w:val="18"/>
              </w:rPr>
              <w:t>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&lt;75&gt;</w:t>
            </w:r>
          </w:p>
        </w:tc>
      </w:tr>
      <w:tr w:rsidR="003F7963" w:rsidRPr="008D21CD" w:rsidTr="00C338AB">
        <w:tc>
          <w:tcPr>
            <w:tcW w:w="38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lastRenderedPageBreak/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&lt;76&gt;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23.1.1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r w:rsidRPr="00A97A4F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3F7963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23.1.2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r w:rsidRPr="00A97A4F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3F7963" w:rsidRPr="008D21CD" w:rsidTr="00C338AB">
        <w:tc>
          <w:tcPr>
            <w:tcW w:w="128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 xml:space="preserve">Раздел 24. Информация в отношении объекта социальной инфраструктуры, указанная в части 6 статьи 18.1 Федерального закона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97A4F">
                <w:rPr>
                  <w:sz w:val="18"/>
                  <w:szCs w:val="18"/>
                </w:rPr>
                <w:t>2004 г</w:t>
              </w:r>
            </w:smartTag>
            <w:r w:rsidRPr="00A97A4F">
              <w:rPr>
                <w:sz w:val="18"/>
                <w:szCs w:val="18"/>
              </w:rPr>
              <w:t xml:space="preserve">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97A4F">
                <w:rPr>
                  <w:sz w:val="18"/>
                  <w:szCs w:val="18"/>
                </w:rPr>
                <w:t>2004 г</w:t>
              </w:r>
            </w:smartTag>
            <w:r w:rsidRPr="00A97A4F">
              <w:rPr>
                <w:sz w:val="18"/>
                <w:szCs w:val="18"/>
              </w:rPr>
              <w:t>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3F7963" w:rsidRPr="008D21CD" w:rsidTr="00C338AB">
        <w:tc>
          <w:tcPr>
            <w:tcW w:w="38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24.1. О виде, назначении объекта социальной инфраструктуры.</w:t>
            </w:r>
          </w:p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 xml:space="preserve">Об указанных в </w:t>
            </w:r>
            <w:hyperlink r:id="rId8" w:history="1">
              <w:r w:rsidRPr="00A97A4F">
                <w:rPr>
                  <w:color w:val="0000FF"/>
                  <w:sz w:val="18"/>
                  <w:szCs w:val="18"/>
                </w:rPr>
                <w:t>частях 3</w:t>
              </w:r>
            </w:hyperlink>
            <w:r w:rsidRPr="00A97A4F">
              <w:rPr>
                <w:sz w:val="18"/>
                <w:szCs w:val="18"/>
              </w:rPr>
              <w:t xml:space="preserve"> и </w:t>
            </w:r>
            <w:hyperlink r:id="rId9" w:history="1">
              <w:r w:rsidRPr="00A97A4F">
                <w:rPr>
                  <w:color w:val="0000FF"/>
                  <w:sz w:val="18"/>
                  <w:szCs w:val="18"/>
                </w:rPr>
                <w:t>4 статьи 18.1</w:t>
              </w:r>
            </w:hyperlink>
            <w:r w:rsidRPr="00A97A4F">
              <w:rPr>
                <w:sz w:val="18"/>
                <w:szCs w:val="18"/>
              </w:rPr>
              <w:t xml:space="preserve"> Федерального закона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97A4F">
                <w:rPr>
                  <w:sz w:val="18"/>
                  <w:szCs w:val="18"/>
                </w:rPr>
                <w:t>2004 г</w:t>
              </w:r>
            </w:smartTag>
            <w:r w:rsidRPr="00A97A4F">
              <w:rPr>
                <w:sz w:val="18"/>
                <w:szCs w:val="18"/>
              </w:rPr>
              <w:t xml:space="preserve">. </w:t>
            </w:r>
            <w:r w:rsidRPr="00A97A4F">
              <w:rPr>
                <w:sz w:val="18"/>
                <w:szCs w:val="18"/>
              </w:rPr>
              <w:lastRenderedPageBreak/>
              <w:t>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 &lt;77&gt;.</w:t>
            </w:r>
          </w:p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 xml:space="preserve">О целях затрат застройщика из числа целей, указанных в </w:t>
            </w:r>
            <w:hyperlink r:id="rId10" w:history="1">
              <w:r w:rsidRPr="00A97A4F">
                <w:rPr>
                  <w:color w:val="0000FF"/>
                  <w:sz w:val="18"/>
                  <w:szCs w:val="18"/>
                </w:rPr>
                <w:t>пунктах 8</w:t>
              </w:r>
            </w:hyperlink>
            <w:r w:rsidRPr="00A97A4F">
              <w:rPr>
                <w:sz w:val="18"/>
                <w:szCs w:val="18"/>
              </w:rPr>
              <w:t xml:space="preserve"> - </w:t>
            </w:r>
            <w:hyperlink r:id="rId11" w:history="1">
              <w:r w:rsidRPr="00A97A4F">
                <w:rPr>
                  <w:color w:val="0000FF"/>
                  <w:sz w:val="18"/>
                  <w:szCs w:val="18"/>
                </w:rPr>
                <w:t>10</w:t>
              </w:r>
            </w:hyperlink>
            <w:r w:rsidRPr="00A97A4F">
              <w:rPr>
                <w:sz w:val="18"/>
                <w:szCs w:val="18"/>
              </w:rPr>
              <w:t xml:space="preserve"> и </w:t>
            </w:r>
            <w:hyperlink r:id="rId12" w:history="1">
              <w:r w:rsidRPr="00A97A4F">
                <w:rPr>
                  <w:color w:val="0000FF"/>
                  <w:sz w:val="18"/>
                  <w:szCs w:val="18"/>
                </w:rPr>
                <w:t>12 части 1 статьи 18</w:t>
              </w:r>
            </w:hyperlink>
            <w:r w:rsidRPr="00A97A4F">
              <w:rPr>
                <w:sz w:val="18"/>
                <w:szCs w:val="18"/>
              </w:rPr>
              <w:t xml:space="preserve"> Федерального закона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97A4F">
                <w:rPr>
                  <w:sz w:val="18"/>
                  <w:szCs w:val="18"/>
                </w:rPr>
                <w:t>2004 г</w:t>
              </w:r>
            </w:smartTag>
            <w:r w:rsidRPr="00A97A4F">
              <w:rPr>
                <w:sz w:val="18"/>
                <w:szCs w:val="18"/>
              </w:rPr>
              <w:t>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&lt;78&gt;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lastRenderedPageBreak/>
              <w:t>24.1.1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- нет</w:t>
            </w:r>
          </w:p>
        </w:tc>
      </w:tr>
      <w:tr w:rsidR="003F7963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24.1.2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Вид объекта социальной инфраструктуры &lt;79&gt;</w:t>
            </w:r>
          </w:p>
        </w:tc>
      </w:tr>
      <w:tr w:rsidR="003F7963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24.1.3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Назначение объекта социальной инфраструктуры</w:t>
            </w:r>
          </w:p>
        </w:tc>
      </w:tr>
      <w:tr w:rsidR="003F7963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24.1.4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3F7963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24.1.5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3F7963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24.1.6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3F7963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24.1.7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3F7963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24.1.8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N п/п</w:t>
            </w:r>
          </w:p>
        </w:tc>
        <w:tc>
          <w:tcPr>
            <w:tcW w:w="4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A97A4F" w:rsidRDefault="003F7963" w:rsidP="003F7963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A4F">
              <w:rPr>
                <w:sz w:val="18"/>
                <w:szCs w:val="18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8D21CD" w:rsidRDefault="003F7963" w:rsidP="003F7963">
            <w:pPr>
              <w:pStyle w:val="ConsPlusNormal"/>
              <w:jc w:val="center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Планируемые затраты застройщика</w:t>
            </w:r>
          </w:p>
        </w:tc>
      </w:tr>
      <w:tr w:rsidR="003F7963" w:rsidRPr="008D21CD" w:rsidTr="00C338AB"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8D21CD" w:rsidRDefault="003F7963" w:rsidP="003F7963">
            <w:pPr>
              <w:pStyle w:val="ConsPlusNormal"/>
              <w:jc w:val="both"/>
              <w:outlineLvl w:val="0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8D21CD" w:rsidRDefault="003F7963" w:rsidP="003F7963">
            <w:pPr>
              <w:pStyle w:val="ConsPlusNormal"/>
              <w:jc w:val="both"/>
              <w:outlineLvl w:val="0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8D21CD" w:rsidRDefault="003F7963" w:rsidP="003F7963">
            <w:pPr>
              <w:pStyle w:val="ConsPlusNormal"/>
              <w:jc w:val="center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1</w:t>
            </w:r>
          </w:p>
        </w:tc>
        <w:tc>
          <w:tcPr>
            <w:tcW w:w="4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8D21CD" w:rsidRDefault="003F7963" w:rsidP="003F7963">
            <w:pPr>
              <w:pStyle w:val="ConsPlusNormal"/>
              <w:jc w:val="center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2</w:t>
            </w:r>
          </w:p>
          <w:p w:rsidR="003F7963" w:rsidRPr="008D21CD" w:rsidRDefault="003F7963" w:rsidP="003F796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8D21CD" w:rsidRDefault="003F7963" w:rsidP="003F7963">
            <w:pPr>
              <w:pStyle w:val="ConsPlusNormal"/>
              <w:jc w:val="center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3</w:t>
            </w:r>
          </w:p>
        </w:tc>
      </w:tr>
      <w:tr w:rsidR="003F7963" w:rsidRPr="008D21CD" w:rsidTr="00C338AB">
        <w:tc>
          <w:tcPr>
            <w:tcW w:w="128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8D21CD" w:rsidRDefault="003F7963" w:rsidP="003F7963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Раздел 25. Иная, не противоречащая законодательству, информация о проекте</w:t>
            </w:r>
          </w:p>
        </w:tc>
      </w:tr>
      <w:tr w:rsidR="003F7963" w:rsidRPr="008D21CD" w:rsidTr="00C338AB">
        <w:tc>
          <w:tcPr>
            <w:tcW w:w="3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8D21CD" w:rsidRDefault="003F7963" w:rsidP="003F7963">
            <w:pPr>
              <w:pStyle w:val="ConsPlusNormal"/>
              <w:jc w:val="center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25.1. Иная информация о проекте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8D21CD" w:rsidRDefault="003F7963" w:rsidP="003F7963">
            <w:pPr>
              <w:pStyle w:val="ConsPlusNormal"/>
              <w:jc w:val="center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25.1.1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8D21CD" w:rsidRDefault="003F7963" w:rsidP="003F7963">
            <w:pPr>
              <w:pStyle w:val="ConsPlusNormal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Иная информация о проекте</w:t>
            </w:r>
          </w:p>
        </w:tc>
      </w:tr>
    </w:tbl>
    <w:p w:rsidR="00CE4856" w:rsidRPr="008D21CD" w:rsidRDefault="00CE4856" w:rsidP="00CE4856">
      <w:pPr>
        <w:pStyle w:val="ConsPlusNormal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3"/>
        <w:gridCol w:w="1133"/>
        <w:gridCol w:w="4252"/>
        <w:gridCol w:w="6236"/>
      </w:tblGrid>
      <w:tr w:rsidR="00CE4856" w:rsidRPr="008D21CD">
        <w:tc>
          <w:tcPr>
            <w:tcW w:w="1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8D21CD" w:rsidRDefault="00CE4856">
            <w:pPr>
              <w:pStyle w:val="ConsPlusNormal"/>
              <w:jc w:val="center"/>
              <w:outlineLvl w:val="0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Сведения о фактах внесения изменений в проектную документацию</w:t>
            </w:r>
          </w:p>
        </w:tc>
      </w:tr>
      <w:tr w:rsidR="00CE4856" w:rsidRPr="008D21CD">
        <w:tc>
          <w:tcPr>
            <w:tcW w:w="1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8D21CD" w:rsidRDefault="00CE4856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Раздел. 26 Сведения о фактах внесения изменений в проектную документацию</w:t>
            </w:r>
          </w:p>
        </w:tc>
      </w:tr>
      <w:tr w:rsidR="00CE4856" w:rsidRPr="008D21C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8D21CD" w:rsidRDefault="00CE4856">
            <w:pPr>
              <w:pStyle w:val="ConsPlusNormal"/>
              <w:jc w:val="center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N п/п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8D21CD" w:rsidRDefault="00CE4856">
            <w:pPr>
              <w:pStyle w:val="ConsPlusNormal"/>
              <w:jc w:val="center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8D21CD" w:rsidRDefault="00CE4856">
            <w:pPr>
              <w:pStyle w:val="ConsPlusNormal"/>
              <w:jc w:val="center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Наименование раздела проектной документации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8D21CD" w:rsidRDefault="00CE4856">
            <w:pPr>
              <w:pStyle w:val="ConsPlusNormal"/>
              <w:jc w:val="center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Описание изменений</w:t>
            </w:r>
          </w:p>
        </w:tc>
      </w:tr>
      <w:tr w:rsidR="00CE4856" w:rsidRPr="008D21C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8D21CD" w:rsidRDefault="00CE4856">
            <w:pPr>
              <w:pStyle w:val="ConsPlusNormal"/>
              <w:jc w:val="center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8D21CD" w:rsidRDefault="00CE4856">
            <w:pPr>
              <w:pStyle w:val="ConsPlusNormal"/>
              <w:jc w:val="center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8D21CD" w:rsidRDefault="00CE4856">
            <w:pPr>
              <w:pStyle w:val="ConsPlusNormal"/>
              <w:jc w:val="center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6" w:rsidRPr="008D21CD" w:rsidRDefault="00CE4856">
            <w:pPr>
              <w:pStyle w:val="ConsPlusNormal"/>
              <w:jc w:val="center"/>
              <w:rPr>
                <w:sz w:val="18"/>
                <w:szCs w:val="18"/>
              </w:rPr>
            </w:pPr>
            <w:r w:rsidRPr="008D21CD">
              <w:rPr>
                <w:sz w:val="18"/>
                <w:szCs w:val="18"/>
              </w:rPr>
              <w:t>4</w:t>
            </w:r>
          </w:p>
        </w:tc>
      </w:tr>
    </w:tbl>
    <w:p w:rsidR="00CE4856" w:rsidRPr="008D21CD" w:rsidRDefault="00CE4856" w:rsidP="00CE4856">
      <w:pPr>
        <w:pStyle w:val="ConsPlusNormal"/>
        <w:jc w:val="both"/>
        <w:rPr>
          <w:sz w:val="18"/>
          <w:szCs w:val="18"/>
        </w:rPr>
      </w:pPr>
    </w:p>
    <w:p w:rsidR="00261D5A" w:rsidRPr="008D21CD" w:rsidRDefault="00261D5A" w:rsidP="00CE4856">
      <w:pPr>
        <w:pStyle w:val="ConsPlusNormal"/>
        <w:jc w:val="both"/>
        <w:rPr>
          <w:sz w:val="18"/>
          <w:szCs w:val="18"/>
        </w:rPr>
      </w:pPr>
    </w:p>
    <w:p w:rsidR="00261D5A" w:rsidRPr="008D21CD" w:rsidRDefault="00261D5A" w:rsidP="008D21CD">
      <w:pPr>
        <w:jc w:val="both"/>
        <w:rPr>
          <w:rFonts w:ascii="Arial" w:hAnsi="Arial" w:cs="Arial"/>
          <w:sz w:val="20"/>
          <w:szCs w:val="20"/>
        </w:rPr>
        <w:sectPr w:rsidR="00261D5A" w:rsidRPr="008D21CD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r w:rsidRPr="008D21CD">
        <w:rPr>
          <w:rFonts w:ascii="Arial" w:hAnsi="Arial" w:cs="Arial"/>
          <w:sz w:val="18"/>
          <w:szCs w:val="18"/>
        </w:rPr>
        <w:t>Генер</w:t>
      </w:r>
      <w:r w:rsidR="008D21CD" w:rsidRPr="008D21CD">
        <w:rPr>
          <w:rFonts w:ascii="Arial" w:hAnsi="Arial" w:cs="Arial"/>
          <w:sz w:val="18"/>
          <w:szCs w:val="18"/>
        </w:rPr>
        <w:t>альный директор</w:t>
      </w:r>
      <w:r w:rsidR="008D21CD" w:rsidRPr="008D21CD">
        <w:rPr>
          <w:rFonts w:ascii="Arial" w:hAnsi="Arial" w:cs="Arial"/>
          <w:sz w:val="18"/>
          <w:szCs w:val="18"/>
        </w:rPr>
        <w:tab/>
      </w:r>
      <w:r w:rsidR="008D21CD" w:rsidRPr="008D21CD">
        <w:rPr>
          <w:rFonts w:ascii="Arial" w:hAnsi="Arial" w:cs="Arial"/>
          <w:sz w:val="18"/>
          <w:szCs w:val="18"/>
        </w:rPr>
        <w:tab/>
      </w:r>
      <w:r w:rsidR="008D21CD" w:rsidRPr="008D21CD">
        <w:rPr>
          <w:rFonts w:ascii="Arial" w:hAnsi="Arial" w:cs="Arial"/>
          <w:sz w:val="18"/>
          <w:szCs w:val="18"/>
        </w:rPr>
        <w:tab/>
      </w:r>
      <w:r w:rsidR="008D21CD" w:rsidRPr="008D21CD">
        <w:rPr>
          <w:rFonts w:ascii="Arial" w:hAnsi="Arial" w:cs="Arial"/>
          <w:sz w:val="18"/>
          <w:szCs w:val="18"/>
        </w:rPr>
        <w:tab/>
      </w:r>
      <w:r w:rsidR="008D21CD" w:rsidRPr="008D21CD">
        <w:rPr>
          <w:rFonts w:ascii="Arial" w:hAnsi="Arial" w:cs="Arial"/>
          <w:sz w:val="18"/>
          <w:szCs w:val="18"/>
        </w:rPr>
        <w:tab/>
      </w:r>
      <w:r w:rsidR="008D21CD" w:rsidRPr="008D21CD">
        <w:rPr>
          <w:rFonts w:ascii="Arial" w:hAnsi="Arial" w:cs="Arial"/>
          <w:sz w:val="18"/>
          <w:szCs w:val="18"/>
        </w:rPr>
        <w:tab/>
      </w:r>
      <w:r w:rsidR="008D21CD" w:rsidRPr="008D21CD">
        <w:rPr>
          <w:rFonts w:ascii="Arial" w:hAnsi="Arial" w:cs="Arial"/>
          <w:sz w:val="18"/>
          <w:szCs w:val="18"/>
        </w:rPr>
        <w:tab/>
      </w:r>
      <w:r w:rsidR="008D21CD" w:rsidRPr="008D21CD">
        <w:rPr>
          <w:rFonts w:ascii="Arial" w:hAnsi="Arial" w:cs="Arial"/>
          <w:sz w:val="18"/>
          <w:szCs w:val="18"/>
        </w:rPr>
        <w:tab/>
        <w:t>Н.И.Шуто</w:t>
      </w:r>
      <w:r w:rsidR="00791172">
        <w:rPr>
          <w:rFonts w:ascii="Arial" w:hAnsi="Arial" w:cs="Arial"/>
          <w:sz w:val="18"/>
          <w:szCs w:val="18"/>
        </w:rPr>
        <w:t>в.</w:t>
      </w:r>
    </w:p>
    <w:p w:rsidR="00CE4856" w:rsidRPr="008D21CD" w:rsidRDefault="00CE4856" w:rsidP="008D21CD">
      <w:pPr>
        <w:pStyle w:val="ConsPlusNormal"/>
        <w:jc w:val="both"/>
      </w:pPr>
    </w:p>
    <w:sectPr w:rsidR="00CE4856" w:rsidRPr="008D21CD" w:rsidSect="00CE485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6786"/>
    <w:multiLevelType w:val="hybridMultilevel"/>
    <w:tmpl w:val="A7084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04469"/>
    <w:multiLevelType w:val="hybridMultilevel"/>
    <w:tmpl w:val="667C1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86FCF"/>
    <w:multiLevelType w:val="hybridMultilevel"/>
    <w:tmpl w:val="39FA7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doNotDisplayPageBoundaries/>
  <w:proofState w:spelling="clean" w:grammar="clean"/>
  <w:stylePaneFormatFilter w:val="3F01"/>
  <w:defaultTabStop w:val="708"/>
  <w:characterSpacingControl w:val="doNotCompress"/>
  <w:compat/>
  <w:rsids>
    <w:rsidRoot w:val="00CE4856"/>
    <w:rsid w:val="00002C71"/>
    <w:rsid w:val="000062F2"/>
    <w:rsid w:val="00025C76"/>
    <w:rsid w:val="00031C6F"/>
    <w:rsid w:val="00060A80"/>
    <w:rsid w:val="000C479F"/>
    <w:rsid w:val="000D2AEC"/>
    <w:rsid w:val="000F01CA"/>
    <w:rsid w:val="0011745B"/>
    <w:rsid w:val="001307D6"/>
    <w:rsid w:val="00134D89"/>
    <w:rsid w:val="00143BB5"/>
    <w:rsid w:val="00153060"/>
    <w:rsid w:val="00172FAB"/>
    <w:rsid w:val="00192A3D"/>
    <w:rsid w:val="00226AA7"/>
    <w:rsid w:val="00252483"/>
    <w:rsid w:val="00261D5A"/>
    <w:rsid w:val="0027199A"/>
    <w:rsid w:val="00291CD0"/>
    <w:rsid w:val="002C08E5"/>
    <w:rsid w:val="002C32B2"/>
    <w:rsid w:val="002E5847"/>
    <w:rsid w:val="00331958"/>
    <w:rsid w:val="00334C2A"/>
    <w:rsid w:val="0036486A"/>
    <w:rsid w:val="0037764A"/>
    <w:rsid w:val="00383760"/>
    <w:rsid w:val="003B174A"/>
    <w:rsid w:val="003C0BB6"/>
    <w:rsid w:val="003C24D2"/>
    <w:rsid w:val="003D4003"/>
    <w:rsid w:val="003F7963"/>
    <w:rsid w:val="00402860"/>
    <w:rsid w:val="00417086"/>
    <w:rsid w:val="00417AF6"/>
    <w:rsid w:val="00424512"/>
    <w:rsid w:val="00476155"/>
    <w:rsid w:val="00493E70"/>
    <w:rsid w:val="004A047D"/>
    <w:rsid w:val="004A310F"/>
    <w:rsid w:val="004A6CA6"/>
    <w:rsid w:val="004B6E12"/>
    <w:rsid w:val="004D37DA"/>
    <w:rsid w:val="00503430"/>
    <w:rsid w:val="00504ACB"/>
    <w:rsid w:val="0051534B"/>
    <w:rsid w:val="00553EE0"/>
    <w:rsid w:val="00586329"/>
    <w:rsid w:val="005B32FE"/>
    <w:rsid w:val="005D2913"/>
    <w:rsid w:val="005E4CC8"/>
    <w:rsid w:val="006275CC"/>
    <w:rsid w:val="00661029"/>
    <w:rsid w:val="00666BC8"/>
    <w:rsid w:val="006A1305"/>
    <w:rsid w:val="006B5621"/>
    <w:rsid w:val="006E2D85"/>
    <w:rsid w:val="006E504E"/>
    <w:rsid w:val="00731150"/>
    <w:rsid w:val="0073523D"/>
    <w:rsid w:val="00740022"/>
    <w:rsid w:val="00745652"/>
    <w:rsid w:val="0075736C"/>
    <w:rsid w:val="00780BD8"/>
    <w:rsid w:val="00783062"/>
    <w:rsid w:val="00791172"/>
    <w:rsid w:val="007C51A3"/>
    <w:rsid w:val="007F562A"/>
    <w:rsid w:val="00802D03"/>
    <w:rsid w:val="00867099"/>
    <w:rsid w:val="00875EFF"/>
    <w:rsid w:val="008875A6"/>
    <w:rsid w:val="008A63FC"/>
    <w:rsid w:val="008D21CD"/>
    <w:rsid w:val="009202B4"/>
    <w:rsid w:val="0095512B"/>
    <w:rsid w:val="00957A19"/>
    <w:rsid w:val="0096289C"/>
    <w:rsid w:val="009719ED"/>
    <w:rsid w:val="00973A4D"/>
    <w:rsid w:val="00A43D47"/>
    <w:rsid w:val="00A907E3"/>
    <w:rsid w:val="00A95932"/>
    <w:rsid w:val="00A97A4F"/>
    <w:rsid w:val="00AC24D3"/>
    <w:rsid w:val="00B66933"/>
    <w:rsid w:val="00B940C6"/>
    <w:rsid w:val="00BA04A8"/>
    <w:rsid w:val="00BB1580"/>
    <w:rsid w:val="00C137DB"/>
    <w:rsid w:val="00C24D10"/>
    <w:rsid w:val="00C338AB"/>
    <w:rsid w:val="00C74A28"/>
    <w:rsid w:val="00CE4856"/>
    <w:rsid w:val="00CF7A64"/>
    <w:rsid w:val="00D353A6"/>
    <w:rsid w:val="00D51DE5"/>
    <w:rsid w:val="00DA5EA9"/>
    <w:rsid w:val="00DE1A59"/>
    <w:rsid w:val="00DF315A"/>
    <w:rsid w:val="00E254DB"/>
    <w:rsid w:val="00E64AE3"/>
    <w:rsid w:val="00E957E6"/>
    <w:rsid w:val="00EB486F"/>
    <w:rsid w:val="00EF6479"/>
    <w:rsid w:val="00F24062"/>
    <w:rsid w:val="00F4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CE48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E485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WW8Num14z0">
    <w:name w:val="WW8Num14z0"/>
    <w:rsid w:val="00143BB5"/>
    <w:rPr>
      <w:rFonts w:ascii="Symbol" w:hAnsi="Symbol"/>
    </w:rPr>
  </w:style>
  <w:style w:type="paragraph" w:styleId="a3">
    <w:name w:val="Normal (Web)"/>
    <w:basedOn w:val="a"/>
    <w:rsid w:val="008A63FC"/>
    <w:pPr>
      <w:suppressAutoHyphens/>
      <w:spacing w:before="100" w:after="100"/>
    </w:pPr>
    <w:rPr>
      <w:lang w:eastAsia="ar-SA"/>
    </w:rPr>
  </w:style>
  <w:style w:type="paragraph" w:styleId="a4">
    <w:name w:val="header"/>
    <w:basedOn w:val="a"/>
    <w:link w:val="a5"/>
    <w:rsid w:val="008D21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D21CD"/>
  </w:style>
  <w:style w:type="paragraph" w:styleId="a6">
    <w:name w:val="Balloon Text"/>
    <w:basedOn w:val="a"/>
    <w:link w:val="a7"/>
    <w:rsid w:val="00E64A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64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5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59DF0CE780FD519D0BBFABF79201FB3CBCEF35495FF27DD2F81CD9772F6968DD3DA843B1K8g8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059DF0CE780FD519D0BBFABF79201FB3CBCEF35495FF27DD2F81CD9772F6968DD3DA840BFK8g5L" TargetMode="External"/><Relationship Id="rId12" Type="http://schemas.openxmlformats.org/officeDocument/2006/relationships/hyperlink" Target="consultantplus://offline/ref=7059DF0CE780FD519D0BBFABF79201FB3CBCEF35495FF27DD2F81CD9772F6968DD3DA843B0K8g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059DF0CE780FD519D0BBFABF79201FB3CBCEF35495FF27DD2F81CD9772F6968DD3DA840B4K8g7L" TargetMode="External"/><Relationship Id="rId11" Type="http://schemas.openxmlformats.org/officeDocument/2006/relationships/hyperlink" Target="consultantplus://offline/ref=7059DF0CE780FD519D0BBFABF79201FB3CBCEF35495FF27DD2F81CD9772F6968DD3DA843B0K8g7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059DF0CE780FD519D0BBFABF79201FB3CBCEF35495FF27DD2F81CD9772F6968DD3DA843B0K8g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59DF0CE780FD519D0BBFABF79201FB3CBCEF35495FF27DD2F81CD9772F6968DD3DA843B1K8g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60329-E17F-44C4-9312-85E7BD14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9370</Words>
  <Characters>53413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diakov.net</Company>
  <LinksUpToDate>false</LinksUpToDate>
  <CharactersWithSpaces>62658</CharactersWithSpaces>
  <SharedDoc>false</SharedDoc>
  <HLinks>
    <vt:vector size="192" baseType="variant">
      <vt:variant>
        <vt:i4>1703947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consultantplus://offline/ref=7059DF0CE780FD519D0BBFABF79201FB3CBCEF35495FF27DD2F81CD9772F6968DD3DA843B0K8g9L</vt:lpwstr>
      </vt:variant>
      <vt:variant>
        <vt:lpwstr/>
      </vt:variant>
      <vt:variant>
        <vt:i4>1703941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consultantplus://offline/ref=7059DF0CE780FD519D0BBFABF79201FB3CBCEF35495FF27DD2F81CD9772F6968DD3DA843B0K8g7L</vt:lpwstr>
      </vt:variant>
      <vt:variant>
        <vt:lpwstr/>
      </vt:variant>
      <vt:variant>
        <vt:i4>1703943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consultantplus://offline/ref=7059DF0CE780FD519D0BBFABF79201FB3CBCEF35495FF27DD2F81CD9772F6968DD3DA843B0K8g5L</vt:lpwstr>
      </vt:variant>
      <vt:variant>
        <vt:lpwstr/>
      </vt:variant>
      <vt:variant>
        <vt:i4>1703946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consultantplus://offline/ref=7059DF0CE780FD519D0BBFABF79201FB3CBCEF35495FF27DD2F81CD9772F6968DD3DA843B1K8g9L</vt:lpwstr>
      </vt:variant>
      <vt:variant>
        <vt:lpwstr/>
      </vt:variant>
      <vt:variant>
        <vt:i4>1703947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consultantplus://offline/ref=7059DF0CE780FD519D0BBFABF79201FB3CBCEF35495FF27DD2F81CD9772F6968DD3DA843B1K8g8L</vt:lpwstr>
      </vt:variant>
      <vt:variant>
        <vt:lpwstr/>
      </vt:variant>
      <vt:variant>
        <vt:i4>6553655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Par653</vt:lpwstr>
      </vt:variant>
      <vt:variant>
        <vt:i4>6553655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Par653</vt:lpwstr>
      </vt:variant>
      <vt:variant>
        <vt:i4>6553655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Par653</vt:lpwstr>
      </vt:variant>
      <vt:variant>
        <vt:i4>6619191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Par652</vt:lpwstr>
      </vt:variant>
      <vt:variant>
        <vt:i4>6553655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Par653</vt:lpwstr>
      </vt:variant>
      <vt:variant>
        <vt:i4>1704018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consultantplus://offline/ref=7059DF0CE780FD519D0BBFABF79201FB3CBCEF35495FF27DD2F81CD9772F6968DD3DA840BFK8g5L</vt:lpwstr>
      </vt:variant>
      <vt:variant>
        <vt:lpwstr/>
      </vt:variant>
      <vt:variant>
        <vt:i4>1703938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consultantplus://offline/ref=7059DF0CE780FD519D0BBFABF79201FB3CBCEF35495FF27DD2F81CD9772F6968DD3DA840B4K8g7L</vt:lpwstr>
      </vt:variant>
      <vt:variant>
        <vt:lpwstr/>
      </vt:variant>
      <vt:variant>
        <vt:i4>6357044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Par666</vt:lpwstr>
      </vt:variant>
      <vt:variant>
        <vt:i4>6422580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Par665</vt:lpwstr>
      </vt:variant>
      <vt:variant>
        <vt:i4>6488116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Par664</vt:lpwstr>
      </vt:variant>
      <vt:variant>
        <vt:i4>6553652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Par663</vt:lpwstr>
      </vt:variant>
      <vt:variant>
        <vt:i4>6619188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Par662</vt:lpwstr>
      </vt:variant>
      <vt:variant>
        <vt:i4>6553655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Par653</vt:lpwstr>
      </vt:variant>
      <vt:variant>
        <vt:i4>6553655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Par653</vt:lpwstr>
      </vt:variant>
      <vt:variant>
        <vt:i4>6619191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Par652</vt:lpwstr>
      </vt:variant>
      <vt:variant>
        <vt:i4>6684724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Par661</vt:lpwstr>
      </vt:variant>
      <vt:variant>
        <vt:i4>6750260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Par660</vt:lpwstr>
      </vt:variant>
      <vt:variant>
        <vt:i4>7209015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Par659</vt:lpwstr>
      </vt:variant>
      <vt:variant>
        <vt:i4>7274551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Par658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Par657</vt:lpwstr>
      </vt:variant>
      <vt:variant>
        <vt:i4>6357047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Par656</vt:lpwstr>
      </vt:variant>
      <vt:variant>
        <vt:i4>6422583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Par655</vt:lpwstr>
      </vt:variant>
      <vt:variant>
        <vt:i4>6488119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Par654</vt:lpwstr>
      </vt:variant>
      <vt:variant>
        <vt:i4>6553655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Par653</vt:lpwstr>
      </vt:variant>
      <vt:variant>
        <vt:i4>6553655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Par653</vt:lpwstr>
      </vt:variant>
      <vt:variant>
        <vt:i4>6553655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Par653</vt:lpwstr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Par652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Алексей</dc:creator>
  <cp:lastModifiedBy>Дом</cp:lastModifiedBy>
  <cp:revision>2</cp:revision>
  <cp:lastPrinted>2017-04-07T06:48:00Z</cp:lastPrinted>
  <dcterms:created xsi:type="dcterms:W3CDTF">2017-04-20T09:41:00Z</dcterms:created>
  <dcterms:modified xsi:type="dcterms:W3CDTF">2017-04-20T09:41:00Z</dcterms:modified>
</cp:coreProperties>
</file>